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AB" w:rsidRDefault="00D61EAB" w:rsidP="00D61EAB">
      <w:pPr>
        <w:spacing w:after="0" w:line="240" w:lineRule="auto"/>
        <w:jc w:val="both"/>
        <w:rPr>
          <w:rFonts w:ascii="Times New Roman" w:hAnsi="Times New Roman" w:cs="Times New Roman"/>
          <w:b/>
          <w:sz w:val="30"/>
          <w:szCs w:val="30"/>
        </w:rPr>
      </w:pPr>
      <w:r w:rsidRPr="00147E5F">
        <w:rPr>
          <w:rFonts w:ascii="Times New Roman" w:hAnsi="Times New Roman" w:cs="Times New Roman"/>
          <w:b/>
          <w:sz w:val="30"/>
          <w:szCs w:val="30"/>
        </w:rPr>
        <w:t xml:space="preserve">Гуманитарный проект </w:t>
      </w:r>
    </w:p>
    <w:p w:rsidR="00D61EAB" w:rsidRDefault="00D61EAB" w:rsidP="00D61EAB">
      <w:pPr>
        <w:spacing w:after="0" w:line="240" w:lineRule="auto"/>
        <w:jc w:val="both"/>
        <w:rPr>
          <w:rFonts w:ascii="Times New Roman" w:hAnsi="Times New Roman" w:cs="Times New Roman"/>
          <w:b/>
          <w:sz w:val="30"/>
          <w:szCs w:val="30"/>
        </w:rPr>
      </w:pPr>
      <w:proofErr w:type="gramStart"/>
      <w:r w:rsidRPr="00147E5F">
        <w:rPr>
          <w:rFonts w:ascii="Times New Roman" w:hAnsi="Times New Roman" w:cs="Times New Roman"/>
          <w:b/>
          <w:sz w:val="30"/>
          <w:szCs w:val="30"/>
        </w:rPr>
        <w:t>государственно</w:t>
      </w:r>
      <w:bookmarkStart w:id="0" w:name="_GoBack"/>
      <w:bookmarkEnd w:id="0"/>
      <w:r w:rsidRPr="00147E5F">
        <w:rPr>
          <w:rFonts w:ascii="Times New Roman" w:hAnsi="Times New Roman" w:cs="Times New Roman"/>
          <w:b/>
          <w:sz w:val="30"/>
          <w:szCs w:val="30"/>
        </w:rPr>
        <w:t>го</w:t>
      </w:r>
      <w:proofErr w:type="gramEnd"/>
      <w:r w:rsidRPr="00147E5F">
        <w:rPr>
          <w:rFonts w:ascii="Times New Roman" w:hAnsi="Times New Roman" w:cs="Times New Roman"/>
          <w:b/>
          <w:sz w:val="30"/>
          <w:szCs w:val="30"/>
        </w:rPr>
        <w:t xml:space="preserve"> учреждения «Лидский районный территориальный </w:t>
      </w:r>
      <w:r>
        <w:rPr>
          <w:rFonts w:ascii="Times New Roman" w:hAnsi="Times New Roman" w:cs="Times New Roman"/>
          <w:b/>
          <w:sz w:val="30"/>
          <w:szCs w:val="30"/>
        </w:rPr>
        <w:t xml:space="preserve">      </w:t>
      </w:r>
      <w:r w:rsidRPr="00147E5F">
        <w:rPr>
          <w:rFonts w:ascii="Times New Roman" w:hAnsi="Times New Roman" w:cs="Times New Roman"/>
          <w:b/>
          <w:sz w:val="30"/>
          <w:szCs w:val="30"/>
        </w:rPr>
        <w:t>центр</w:t>
      </w:r>
      <w:r>
        <w:rPr>
          <w:rFonts w:ascii="Times New Roman" w:hAnsi="Times New Roman" w:cs="Times New Roman"/>
          <w:b/>
          <w:sz w:val="30"/>
          <w:szCs w:val="30"/>
        </w:rPr>
        <w:t xml:space="preserve"> </w:t>
      </w:r>
      <w:r w:rsidRPr="00147E5F">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Pr="00147E5F">
        <w:rPr>
          <w:rFonts w:ascii="Times New Roman" w:hAnsi="Times New Roman" w:cs="Times New Roman"/>
          <w:b/>
          <w:sz w:val="30"/>
          <w:szCs w:val="30"/>
        </w:rPr>
        <w:t>социального</w:t>
      </w:r>
      <w:r>
        <w:rPr>
          <w:rFonts w:ascii="Times New Roman" w:hAnsi="Times New Roman" w:cs="Times New Roman"/>
          <w:b/>
          <w:sz w:val="30"/>
          <w:szCs w:val="30"/>
        </w:rPr>
        <w:t xml:space="preserve">  </w:t>
      </w:r>
      <w:r w:rsidRPr="00147E5F">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Pr="00147E5F">
        <w:rPr>
          <w:rFonts w:ascii="Times New Roman" w:hAnsi="Times New Roman" w:cs="Times New Roman"/>
          <w:b/>
          <w:sz w:val="30"/>
          <w:szCs w:val="30"/>
        </w:rPr>
        <w:t xml:space="preserve">обслуживания </w:t>
      </w:r>
      <w:r>
        <w:rPr>
          <w:rFonts w:ascii="Times New Roman" w:hAnsi="Times New Roman" w:cs="Times New Roman"/>
          <w:b/>
          <w:sz w:val="30"/>
          <w:szCs w:val="30"/>
        </w:rPr>
        <w:t xml:space="preserve">     </w:t>
      </w:r>
      <w:r w:rsidRPr="00147E5F">
        <w:rPr>
          <w:rFonts w:ascii="Times New Roman" w:hAnsi="Times New Roman" w:cs="Times New Roman"/>
          <w:b/>
          <w:sz w:val="30"/>
          <w:szCs w:val="30"/>
        </w:rPr>
        <w:t xml:space="preserve">населения» </w:t>
      </w:r>
    </w:p>
    <w:p w:rsidR="00D61EAB" w:rsidRDefault="00F83856" w:rsidP="00B723CD">
      <w:pPr>
        <w:spacing w:after="0" w:line="240" w:lineRule="auto"/>
        <w:rPr>
          <w:rFonts w:ascii="Times New Roman" w:hAnsi="Times New Roman" w:cs="Times New Roman"/>
          <w:b/>
          <w:sz w:val="30"/>
          <w:szCs w:val="30"/>
        </w:rPr>
      </w:pPr>
      <w:r>
        <w:rPr>
          <w:noProof/>
          <w:lang w:eastAsia="ru-RU"/>
        </w:rPr>
        <w:drawing>
          <wp:anchor distT="0" distB="0" distL="114300" distR="114300" simplePos="0" relativeHeight="251666432" behindDoc="0" locked="0" layoutInCell="1" allowOverlap="1" wp14:anchorId="6A1B98DA" wp14:editId="3FC3DE61">
            <wp:simplePos x="0" y="0"/>
            <wp:positionH relativeFrom="margin">
              <wp:posOffset>4250055</wp:posOffset>
            </wp:positionH>
            <wp:positionV relativeFrom="paragraph">
              <wp:posOffset>128905</wp:posOffset>
            </wp:positionV>
            <wp:extent cx="1726565" cy="1276350"/>
            <wp:effectExtent l="0" t="0" r="698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56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4384" behindDoc="0" locked="0" layoutInCell="1" allowOverlap="1" wp14:anchorId="51634214" wp14:editId="67EAD739">
            <wp:simplePos x="0" y="0"/>
            <wp:positionH relativeFrom="column">
              <wp:posOffset>1602851</wp:posOffset>
            </wp:positionH>
            <wp:positionV relativeFrom="paragraph">
              <wp:posOffset>110490</wp:posOffset>
            </wp:positionV>
            <wp:extent cx="2574541" cy="1367050"/>
            <wp:effectExtent l="0" t="0" r="0" b="508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4541" cy="136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0" locked="0" layoutInCell="1" allowOverlap="1" wp14:anchorId="605B361E" wp14:editId="263810AA">
            <wp:simplePos x="0" y="0"/>
            <wp:positionH relativeFrom="column">
              <wp:posOffset>108892</wp:posOffset>
            </wp:positionH>
            <wp:positionV relativeFrom="paragraph">
              <wp:posOffset>110490</wp:posOffset>
            </wp:positionV>
            <wp:extent cx="1421130" cy="1295045"/>
            <wp:effectExtent l="0" t="0" r="762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1130" cy="1295045"/>
                    </a:xfrm>
                    <a:prstGeom prst="rect">
                      <a:avLst/>
                    </a:prstGeom>
                  </pic:spPr>
                </pic:pic>
              </a:graphicData>
            </a:graphic>
            <wp14:sizeRelH relativeFrom="page">
              <wp14:pctWidth>0</wp14:pctWidth>
            </wp14:sizeRelH>
            <wp14:sizeRelV relativeFrom="page">
              <wp14:pctHeight>0</wp14:pctHeight>
            </wp14:sizeRelV>
          </wp:anchor>
        </w:drawing>
      </w:r>
    </w:p>
    <w:p w:rsidR="00B723CD" w:rsidRDefault="00B723CD" w:rsidP="00D61EAB">
      <w:pPr>
        <w:spacing w:after="0" w:line="240" w:lineRule="auto"/>
        <w:jc w:val="center"/>
        <w:rPr>
          <w:rFonts w:ascii="Times New Roman" w:hAnsi="Times New Roman" w:cs="Times New Roman"/>
          <w:b/>
          <w:sz w:val="30"/>
          <w:szCs w:val="30"/>
        </w:rPr>
      </w:pPr>
    </w:p>
    <w:p w:rsidR="00B723CD" w:rsidRDefault="00B723CD" w:rsidP="00B723CD">
      <w:pPr>
        <w:spacing w:after="0" w:line="240" w:lineRule="auto"/>
        <w:jc w:val="center"/>
        <w:rPr>
          <w:rFonts w:ascii="Times New Roman" w:hAnsi="Times New Roman" w:cs="Times New Roman"/>
          <w:b/>
          <w:sz w:val="30"/>
          <w:szCs w:val="30"/>
        </w:rPr>
      </w:pPr>
    </w:p>
    <w:p w:rsidR="00B723CD" w:rsidRDefault="00B723CD" w:rsidP="00B723CD">
      <w:pPr>
        <w:spacing w:after="0" w:line="240" w:lineRule="auto"/>
        <w:jc w:val="center"/>
        <w:rPr>
          <w:rFonts w:ascii="Times New Roman" w:hAnsi="Times New Roman" w:cs="Times New Roman"/>
          <w:b/>
          <w:sz w:val="30"/>
          <w:szCs w:val="30"/>
        </w:rPr>
      </w:pPr>
    </w:p>
    <w:p w:rsidR="00B723CD" w:rsidRDefault="00B723CD" w:rsidP="00B723CD">
      <w:pPr>
        <w:spacing w:after="0" w:line="240" w:lineRule="auto"/>
        <w:jc w:val="center"/>
        <w:rPr>
          <w:rFonts w:ascii="Times New Roman" w:hAnsi="Times New Roman" w:cs="Times New Roman"/>
          <w:b/>
          <w:sz w:val="30"/>
          <w:szCs w:val="30"/>
        </w:rPr>
      </w:pPr>
    </w:p>
    <w:p w:rsidR="00B723CD" w:rsidRDefault="00B723CD" w:rsidP="00B723CD">
      <w:pPr>
        <w:spacing w:after="0" w:line="240" w:lineRule="auto"/>
        <w:jc w:val="center"/>
        <w:rPr>
          <w:rFonts w:ascii="Times New Roman" w:hAnsi="Times New Roman" w:cs="Times New Roman"/>
          <w:b/>
          <w:sz w:val="30"/>
          <w:szCs w:val="30"/>
        </w:rPr>
      </w:pPr>
    </w:p>
    <w:p w:rsidR="00B723CD" w:rsidRDefault="00F83856" w:rsidP="00B723CD">
      <w:pPr>
        <w:spacing w:after="0" w:line="240" w:lineRule="auto"/>
        <w:jc w:val="center"/>
        <w:rPr>
          <w:rFonts w:ascii="Times New Roman" w:hAnsi="Times New Roman" w:cs="Times New Roman"/>
          <w:b/>
          <w:sz w:val="30"/>
          <w:szCs w:val="30"/>
        </w:rPr>
      </w:pPr>
      <w:r>
        <w:rPr>
          <w:noProof/>
          <w:lang w:eastAsia="ru-RU"/>
        </w:rPr>
        <w:drawing>
          <wp:anchor distT="0" distB="0" distL="114300" distR="114300" simplePos="0" relativeHeight="251660288" behindDoc="0" locked="0" layoutInCell="1" allowOverlap="1" wp14:anchorId="42495F39" wp14:editId="13D6F5DD">
            <wp:simplePos x="0" y="0"/>
            <wp:positionH relativeFrom="margin">
              <wp:posOffset>164465</wp:posOffset>
            </wp:positionH>
            <wp:positionV relativeFrom="paragraph">
              <wp:posOffset>207645</wp:posOffset>
            </wp:positionV>
            <wp:extent cx="2485390" cy="1657350"/>
            <wp:effectExtent l="0" t="0" r="0" b="0"/>
            <wp:wrapNone/>
            <wp:docPr id="7" name="Рисунок 7" descr="Большие напольные шашки в Бальнеологическом центре «Те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ольшие напольные шашки в Бальнеологическом центре «Терм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539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14:anchorId="75B6B82E" wp14:editId="7DC4A05D">
            <wp:simplePos x="0" y="0"/>
            <wp:positionH relativeFrom="margin">
              <wp:posOffset>2776220</wp:posOffset>
            </wp:positionH>
            <wp:positionV relativeFrom="paragraph">
              <wp:posOffset>203200</wp:posOffset>
            </wp:positionV>
            <wp:extent cx="3201035" cy="1633220"/>
            <wp:effectExtent l="0" t="0" r="0" b="5080"/>
            <wp:wrapNone/>
            <wp:docPr id="5" name="Рисунок 5" descr="Волейбольная площадка на участке (46 фото) - фото - картинки и рисунки: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лейбольная площадка на участке (46 фото) - фото - картинки и рисунки:  скачать бесплатно"/>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1973"/>
                    <a:stretch/>
                  </pic:blipFill>
                  <pic:spPr bwMode="auto">
                    <a:xfrm>
                      <a:off x="0" y="0"/>
                      <a:ext cx="3201035" cy="1633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23CD" w:rsidRDefault="00B723CD" w:rsidP="00B723CD">
      <w:pPr>
        <w:spacing w:after="0" w:line="240" w:lineRule="auto"/>
        <w:jc w:val="center"/>
        <w:rPr>
          <w:rFonts w:ascii="Times New Roman" w:hAnsi="Times New Roman" w:cs="Times New Roman"/>
          <w:b/>
          <w:sz w:val="30"/>
          <w:szCs w:val="30"/>
        </w:rPr>
      </w:pPr>
    </w:p>
    <w:p w:rsidR="00B723CD" w:rsidRDefault="00B723CD" w:rsidP="00B723CD">
      <w:pPr>
        <w:spacing w:after="0" w:line="240" w:lineRule="auto"/>
        <w:jc w:val="center"/>
        <w:rPr>
          <w:rFonts w:ascii="Times New Roman" w:hAnsi="Times New Roman" w:cs="Times New Roman"/>
          <w:b/>
          <w:sz w:val="30"/>
          <w:szCs w:val="30"/>
        </w:rPr>
      </w:pPr>
    </w:p>
    <w:p w:rsidR="00B723CD" w:rsidRDefault="00B723CD" w:rsidP="00B723CD">
      <w:pPr>
        <w:spacing w:after="0" w:line="240" w:lineRule="auto"/>
        <w:jc w:val="center"/>
        <w:rPr>
          <w:rFonts w:ascii="Times New Roman" w:hAnsi="Times New Roman" w:cs="Times New Roman"/>
          <w:b/>
          <w:sz w:val="30"/>
          <w:szCs w:val="30"/>
        </w:rPr>
      </w:pPr>
    </w:p>
    <w:p w:rsidR="00B723CD" w:rsidRDefault="00B723CD" w:rsidP="00B723CD">
      <w:pPr>
        <w:spacing w:after="0" w:line="240" w:lineRule="auto"/>
        <w:jc w:val="center"/>
        <w:rPr>
          <w:rFonts w:ascii="Times New Roman" w:hAnsi="Times New Roman" w:cs="Times New Roman"/>
          <w:b/>
          <w:sz w:val="30"/>
          <w:szCs w:val="30"/>
        </w:rPr>
      </w:pPr>
    </w:p>
    <w:p w:rsidR="00B723CD" w:rsidRDefault="00B723CD" w:rsidP="00D61EAB">
      <w:pPr>
        <w:spacing w:after="0" w:line="240" w:lineRule="auto"/>
        <w:jc w:val="center"/>
        <w:rPr>
          <w:rFonts w:ascii="Times New Roman" w:hAnsi="Times New Roman" w:cs="Times New Roman"/>
          <w:b/>
          <w:sz w:val="30"/>
          <w:szCs w:val="30"/>
        </w:rPr>
      </w:pPr>
    </w:p>
    <w:p w:rsidR="00D61EAB" w:rsidRDefault="00D61EAB"/>
    <w:p w:rsidR="00B723CD" w:rsidRDefault="00B723CD"/>
    <w:p w:rsidR="00B723CD" w:rsidRDefault="00B723CD"/>
    <w:tbl>
      <w:tblPr>
        <w:tblStyle w:val="a3"/>
        <w:tblW w:w="0" w:type="auto"/>
        <w:tblLook w:val="04A0" w:firstRow="1" w:lastRow="0" w:firstColumn="1" w:lastColumn="0" w:noHBand="0" w:noVBand="1"/>
      </w:tblPr>
      <w:tblGrid>
        <w:gridCol w:w="2699"/>
        <w:gridCol w:w="6646"/>
      </w:tblGrid>
      <w:tr w:rsidR="00D61EAB" w:rsidRPr="00D61EAB" w:rsidTr="00D61EAB">
        <w:tc>
          <w:tcPr>
            <w:tcW w:w="2579" w:type="dxa"/>
          </w:tcPr>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Наименование проекта:</w:t>
            </w:r>
          </w:p>
        </w:tc>
        <w:tc>
          <w:tcPr>
            <w:tcW w:w="6766" w:type="dxa"/>
          </w:tcPr>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Уличная игровая площадка «</w:t>
            </w:r>
            <w:proofErr w:type="spellStart"/>
            <w:r w:rsidRPr="00D61EAB">
              <w:rPr>
                <w:rFonts w:ascii="Times New Roman" w:hAnsi="Times New Roman" w:cs="Times New Roman"/>
                <w:sz w:val="30"/>
                <w:szCs w:val="30"/>
              </w:rPr>
              <w:t>БРиЗ</w:t>
            </w:r>
            <w:proofErr w:type="spellEnd"/>
            <w:r w:rsidRPr="00D61EAB">
              <w:rPr>
                <w:rFonts w:ascii="Times New Roman" w:hAnsi="Times New Roman" w:cs="Times New Roman"/>
                <w:sz w:val="30"/>
                <w:szCs w:val="30"/>
              </w:rPr>
              <w:t xml:space="preserve">» </w:t>
            </w:r>
          </w:p>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(Бодрость, Радость и Здоровье)</w:t>
            </w:r>
          </w:p>
          <w:p w:rsidR="00D61EAB" w:rsidRPr="00D61EAB" w:rsidRDefault="00D61EAB" w:rsidP="00614B0A">
            <w:pPr>
              <w:jc w:val="both"/>
              <w:rPr>
                <w:rFonts w:ascii="Times New Roman" w:hAnsi="Times New Roman" w:cs="Times New Roman"/>
                <w:sz w:val="30"/>
                <w:szCs w:val="30"/>
              </w:rPr>
            </w:pPr>
          </w:p>
        </w:tc>
      </w:tr>
      <w:tr w:rsidR="00D61EAB" w:rsidRPr="00D61EAB" w:rsidTr="00D61EAB">
        <w:tc>
          <w:tcPr>
            <w:tcW w:w="2579" w:type="dxa"/>
          </w:tcPr>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Срок реализации проекта:</w:t>
            </w:r>
          </w:p>
        </w:tc>
        <w:tc>
          <w:tcPr>
            <w:tcW w:w="6766" w:type="dxa"/>
          </w:tcPr>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12 месяцев</w:t>
            </w:r>
          </w:p>
          <w:p w:rsidR="00D61EAB" w:rsidRPr="00D61EAB" w:rsidRDefault="00D61EAB" w:rsidP="00614B0A">
            <w:pPr>
              <w:jc w:val="both"/>
              <w:rPr>
                <w:rFonts w:ascii="Times New Roman" w:hAnsi="Times New Roman" w:cs="Times New Roman"/>
                <w:sz w:val="30"/>
                <w:szCs w:val="30"/>
              </w:rPr>
            </w:pPr>
          </w:p>
        </w:tc>
      </w:tr>
      <w:tr w:rsidR="00D61EAB" w:rsidRPr="00D61EAB" w:rsidTr="00D61EAB">
        <w:tc>
          <w:tcPr>
            <w:tcW w:w="2579" w:type="dxa"/>
          </w:tcPr>
          <w:p w:rsidR="00D61EAB" w:rsidRPr="00D61EAB" w:rsidRDefault="00D61EAB" w:rsidP="00614B0A">
            <w:pPr>
              <w:jc w:val="both"/>
              <w:rPr>
                <w:rFonts w:ascii="Times New Roman" w:hAnsi="Times New Roman" w:cs="Times New Roman"/>
                <w:b/>
                <w:sz w:val="30"/>
                <w:szCs w:val="30"/>
              </w:rPr>
            </w:pPr>
            <w:r w:rsidRPr="00D61EAB">
              <w:rPr>
                <w:rFonts w:ascii="Times New Roman" w:hAnsi="Times New Roman" w:cs="Times New Roman"/>
                <w:sz w:val="30"/>
                <w:szCs w:val="30"/>
              </w:rPr>
              <w:t>Организация - заявитель, предлагающая проект:</w:t>
            </w:r>
          </w:p>
        </w:tc>
        <w:tc>
          <w:tcPr>
            <w:tcW w:w="6766" w:type="dxa"/>
          </w:tcPr>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Государственное учреждение «Лидский районный территориальный центр социального обслуживания населения» (далее – государственное учреждение «ЛРТЦСОН»)</w:t>
            </w:r>
          </w:p>
        </w:tc>
      </w:tr>
      <w:tr w:rsidR="00D61EAB" w:rsidRPr="00D61EAB" w:rsidTr="00D61EAB">
        <w:tc>
          <w:tcPr>
            <w:tcW w:w="2579" w:type="dxa"/>
          </w:tcPr>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Целевая группа:</w:t>
            </w:r>
          </w:p>
        </w:tc>
        <w:tc>
          <w:tcPr>
            <w:tcW w:w="6766" w:type="dxa"/>
          </w:tcPr>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Люди с инвалидностью, граждане пожилого возраста</w:t>
            </w:r>
          </w:p>
          <w:p w:rsidR="00D61EAB" w:rsidRPr="00D61EAB" w:rsidRDefault="00D61EAB" w:rsidP="00614B0A">
            <w:pPr>
              <w:jc w:val="both"/>
              <w:rPr>
                <w:rFonts w:ascii="Times New Roman" w:hAnsi="Times New Roman" w:cs="Times New Roman"/>
                <w:sz w:val="30"/>
                <w:szCs w:val="30"/>
              </w:rPr>
            </w:pPr>
          </w:p>
        </w:tc>
      </w:tr>
      <w:tr w:rsidR="00D61EAB" w:rsidRPr="00D61EAB" w:rsidTr="00D61EAB">
        <w:tc>
          <w:tcPr>
            <w:tcW w:w="2579" w:type="dxa"/>
          </w:tcPr>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 xml:space="preserve">Цель проекта: </w:t>
            </w:r>
          </w:p>
        </w:tc>
        <w:tc>
          <w:tcPr>
            <w:tcW w:w="6766" w:type="dxa"/>
          </w:tcPr>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 xml:space="preserve">Сохранение психического и физического здоровья граждан пожилого возраста и инвалидов путем создания условий для их вовлеченности в доступную физическую и интеллектуальную активность, здоровый отдых </w:t>
            </w:r>
          </w:p>
          <w:p w:rsidR="00D61EAB" w:rsidRPr="00D61EAB" w:rsidRDefault="00D61EAB" w:rsidP="00614B0A">
            <w:pPr>
              <w:jc w:val="both"/>
              <w:rPr>
                <w:rFonts w:ascii="Times New Roman" w:hAnsi="Times New Roman" w:cs="Times New Roman"/>
                <w:sz w:val="30"/>
                <w:szCs w:val="30"/>
              </w:rPr>
            </w:pPr>
          </w:p>
        </w:tc>
      </w:tr>
      <w:tr w:rsidR="00D61EAB" w:rsidRPr="00D61EAB" w:rsidTr="00D61EAB">
        <w:tc>
          <w:tcPr>
            <w:tcW w:w="2579" w:type="dxa"/>
          </w:tcPr>
          <w:p w:rsidR="00D61EAB" w:rsidRPr="00D61EAB" w:rsidRDefault="00D61EAB" w:rsidP="00614B0A">
            <w:pPr>
              <w:jc w:val="both"/>
              <w:rPr>
                <w:rFonts w:ascii="Times New Roman" w:hAnsi="Times New Roman" w:cs="Times New Roman"/>
                <w:sz w:val="30"/>
                <w:szCs w:val="30"/>
              </w:rPr>
            </w:pPr>
            <w:r w:rsidRPr="00D61EAB">
              <w:rPr>
                <w:rFonts w:ascii="Times New Roman" w:hAnsi="Times New Roman" w:cs="Times New Roman"/>
                <w:sz w:val="30"/>
                <w:szCs w:val="30"/>
              </w:rPr>
              <w:t>Задачи проекта:</w:t>
            </w:r>
          </w:p>
        </w:tc>
        <w:tc>
          <w:tcPr>
            <w:tcW w:w="6766" w:type="dxa"/>
          </w:tcPr>
          <w:p w:rsidR="00D61EAB" w:rsidRDefault="00D61EAB" w:rsidP="00614B0A">
            <w:pPr>
              <w:pStyle w:val="a4"/>
              <w:numPr>
                <w:ilvl w:val="0"/>
                <w:numId w:val="1"/>
              </w:numPr>
              <w:ind w:left="27" w:firstLine="0"/>
              <w:jc w:val="both"/>
              <w:rPr>
                <w:rFonts w:ascii="Times New Roman" w:hAnsi="Times New Roman" w:cs="Times New Roman"/>
                <w:sz w:val="30"/>
                <w:szCs w:val="30"/>
              </w:rPr>
            </w:pPr>
            <w:r w:rsidRPr="00D61EAB">
              <w:rPr>
                <w:rFonts w:ascii="Times New Roman" w:hAnsi="Times New Roman" w:cs="Times New Roman"/>
                <w:sz w:val="30"/>
                <w:szCs w:val="30"/>
              </w:rPr>
              <w:t xml:space="preserve">Создание и обустройство </w:t>
            </w:r>
            <w:proofErr w:type="gramStart"/>
            <w:r w:rsidRPr="00D61EAB">
              <w:rPr>
                <w:rFonts w:ascii="Times New Roman" w:hAnsi="Times New Roman" w:cs="Times New Roman"/>
                <w:sz w:val="30"/>
                <w:szCs w:val="30"/>
              </w:rPr>
              <w:t>уличной  площадки</w:t>
            </w:r>
            <w:proofErr w:type="gramEnd"/>
            <w:r w:rsidRPr="00D61EAB">
              <w:rPr>
                <w:rFonts w:ascii="Times New Roman" w:hAnsi="Times New Roman" w:cs="Times New Roman"/>
                <w:sz w:val="30"/>
                <w:szCs w:val="30"/>
              </w:rPr>
              <w:t xml:space="preserve">, включающей 5 игровых зон: «Уличный боулинг», «Альтернативный </w:t>
            </w:r>
            <w:proofErr w:type="spellStart"/>
            <w:r w:rsidRPr="00D61EAB">
              <w:rPr>
                <w:rFonts w:ascii="Times New Roman" w:hAnsi="Times New Roman" w:cs="Times New Roman"/>
                <w:sz w:val="30"/>
                <w:szCs w:val="30"/>
              </w:rPr>
              <w:t>снукболл</w:t>
            </w:r>
            <w:proofErr w:type="spellEnd"/>
            <w:r w:rsidRPr="00D61EAB">
              <w:rPr>
                <w:rFonts w:ascii="Times New Roman" w:hAnsi="Times New Roman" w:cs="Times New Roman"/>
                <w:sz w:val="30"/>
                <w:szCs w:val="30"/>
              </w:rPr>
              <w:t xml:space="preserve">», «Шашки и шахматы», «Пионербол», </w:t>
            </w:r>
            <w:r w:rsidRPr="00D61EAB">
              <w:rPr>
                <w:rFonts w:ascii="Times New Roman" w:hAnsi="Times New Roman" w:cs="Times New Roman"/>
                <w:sz w:val="30"/>
                <w:szCs w:val="30"/>
              </w:rPr>
              <w:lastRenderedPageBreak/>
              <w:t>«Мини-гольф», адаптированных под потребности людей с инвалидностью, пожилых людей.</w:t>
            </w:r>
          </w:p>
          <w:p w:rsidR="00D61EAB" w:rsidRPr="007F1F7D" w:rsidRDefault="00D61EAB" w:rsidP="00D61EAB">
            <w:pPr>
              <w:ind w:left="27"/>
              <w:jc w:val="both"/>
              <w:rPr>
                <w:rFonts w:ascii="Times New Roman" w:hAnsi="Times New Roman" w:cs="Times New Roman"/>
                <w:sz w:val="30"/>
                <w:szCs w:val="30"/>
              </w:rPr>
            </w:pPr>
          </w:p>
          <w:p w:rsidR="00D61EAB" w:rsidRDefault="00D61EAB" w:rsidP="00614B0A">
            <w:pPr>
              <w:pStyle w:val="a4"/>
              <w:numPr>
                <w:ilvl w:val="0"/>
                <w:numId w:val="1"/>
              </w:numPr>
              <w:ind w:left="27" w:hanging="27"/>
              <w:jc w:val="both"/>
              <w:rPr>
                <w:rFonts w:ascii="Times New Roman" w:hAnsi="Times New Roman" w:cs="Times New Roman"/>
                <w:sz w:val="30"/>
                <w:szCs w:val="30"/>
              </w:rPr>
            </w:pPr>
            <w:r w:rsidRPr="00D61EAB">
              <w:rPr>
                <w:rFonts w:ascii="Times New Roman" w:hAnsi="Times New Roman" w:cs="Times New Roman"/>
                <w:sz w:val="30"/>
                <w:szCs w:val="30"/>
              </w:rPr>
              <w:t>Проведение физкультурно-оздоровительных мероприятий, в том числе соревновательного характера, мастер-классов по интеллектуальным играм, нетрадиционных методов оздоровления (йога) и др.</w:t>
            </w:r>
          </w:p>
          <w:p w:rsidR="00D61EAB" w:rsidRPr="00D61EAB" w:rsidRDefault="00D61EAB" w:rsidP="00D61EAB">
            <w:pPr>
              <w:jc w:val="both"/>
              <w:rPr>
                <w:rFonts w:ascii="Times New Roman" w:hAnsi="Times New Roman" w:cs="Times New Roman"/>
                <w:sz w:val="30"/>
                <w:szCs w:val="30"/>
              </w:rPr>
            </w:pPr>
          </w:p>
          <w:p w:rsidR="00D61EAB" w:rsidRPr="007F1F7D" w:rsidRDefault="00D61EAB" w:rsidP="007F1F7D">
            <w:pPr>
              <w:pStyle w:val="a4"/>
              <w:numPr>
                <w:ilvl w:val="0"/>
                <w:numId w:val="1"/>
              </w:numPr>
              <w:ind w:left="27" w:hanging="27"/>
              <w:jc w:val="both"/>
              <w:rPr>
                <w:rFonts w:ascii="Times New Roman" w:hAnsi="Times New Roman" w:cs="Times New Roman"/>
                <w:sz w:val="30"/>
                <w:szCs w:val="30"/>
              </w:rPr>
            </w:pPr>
            <w:r w:rsidRPr="00D61EAB">
              <w:rPr>
                <w:rFonts w:ascii="Times New Roman" w:hAnsi="Times New Roman" w:cs="Times New Roman"/>
                <w:sz w:val="30"/>
                <w:szCs w:val="30"/>
              </w:rPr>
              <w:t xml:space="preserve">Популяризация здорового образа жизни, активного отдыха и его доступности, сохранение и продление социальной активности пожилых людей, людей с инвалидностью. </w:t>
            </w:r>
          </w:p>
        </w:tc>
      </w:tr>
      <w:tr w:rsidR="00E47DD3" w:rsidRPr="00D61EAB" w:rsidTr="00614B0A">
        <w:tc>
          <w:tcPr>
            <w:tcW w:w="9345" w:type="dxa"/>
            <w:gridSpan w:val="2"/>
          </w:tcPr>
          <w:p w:rsidR="00E47DD3" w:rsidRPr="00D61EAB" w:rsidRDefault="00E47DD3" w:rsidP="00E47DD3">
            <w:pPr>
              <w:jc w:val="center"/>
              <w:rPr>
                <w:rFonts w:ascii="Times New Roman" w:hAnsi="Times New Roman" w:cs="Times New Roman"/>
                <w:sz w:val="30"/>
                <w:szCs w:val="30"/>
              </w:rPr>
            </w:pPr>
            <w:r w:rsidRPr="00D61EAB">
              <w:rPr>
                <w:rFonts w:ascii="Times New Roman" w:hAnsi="Times New Roman" w:cs="Times New Roman"/>
                <w:sz w:val="30"/>
                <w:szCs w:val="30"/>
              </w:rPr>
              <w:lastRenderedPageBreak/>
              <w:t>Краткое описание проекта</w:t>
            </w:r>
          </w:p>
        </w:tc>
      </w:tr>
      <w:tr w:rsidR="00D61EAB" w:rsidRPr="00D61EAB" w:rsidTr="00614B0A">
        <w:tc>
          <w:tcPr>
            <w:tcW w:w="9345" w:type="dxa"/>
            <w:gridSpan w:val="2"/>
          </w:tcPr>
          <w:p w:rsidR="00D61EAB" w:rsidRPr="00D61EAB" w:rsidRDefault="00D61EAB" w:rsidP="00E47DD3">
            <w:pPr>
              <w:ind w:firstLine="596"/>
              <w:jc w:val="both"/>
              <w:rPr>
                <w:rFonts w:ascii="Times New Roman" w:hAnsi="Times New Roman" w:cs="Times New Roman"/>
                <w:sz w:val="30"/>
                <w:szCs w:val="30"/>
              </w:rPr>
            </w:pPr>
            <w:r w:rsidRPr="00D61EAB">
              <w:rPr>
                <w:rFonts w:ascii="Times New Roman" w:hAnsi="Times New Roman" w:cs="Times New Roman"/>
                <w:sz w:val="30"/>
                <w:szCs w:val="30"/>
              </w:rPr>
              <w:t>На 01.06.2024 в числе получателей услуг госуда</w:t>
            </w:r>
            <w:r>
              <w:rPr>
                <w:rFonts w:ascii="Times New Roman" w:hAnsi="Times New Roman" w:cs="Times New Roman"/>
                <w:sz w:val="30"/>
                <w:szCs w:val="30"/>
              </w:rPr>
              <w:t>рственного учреждения «ЛРТЦСОН</w:t>
            </w:r>
            <w:r w:rsidRPr="00D61EAB">
              <w:rPr>
                <w:rFonts w:ascii="Times New Roman" w:hAnsi="Times New Roman" w:cs="Times New Roman"/>
                <w:sz w:val="30"/>
                <w:szCs w:val="30"/>
              </w:rPr>
              <w:t>» 163 человека пожилого возраста на постоянной основе посещают отделение дневного пребывания для граждан пожилого возраста, 57 инвалидов 1 и 2 группы - отделение социальной реабилитации, абилитации, 48 человек проживают в отделении круглосуточного пребывания для граждан пожилого возраста и инвалидов.  Все эти граждане потенциально являются целевой группой проекта.</w:t>
            </w:r>
          </w:p>
          <w:p w:rsidR="00D61EAB" w:rsidRPr="00D61EAB" w:rsidRDefault="00D61EAB" w:rsidP="007F1F7D">
            <w:pPr>
              <w:ind w:firstLine="596"/>
              <w:jc w:val="both"/>
              <w:rPr>
                <w:rFonts w:ascii="Times New Roman" w:hAnsi="Times New Roman" w:cs="Times New Roman"/>
                <w:sz w:val="30"/>
                <w:szCs w:val="30"/>
              </w:rPr>
            </w:pPr>
            <w:r w:rsidRPr="00D61EAB">
              <w:rPr>
                <w:rFonts w:ascii="Times New Roman" w:hAnsi="Times New Roman" w:cs="Times New Roman"/>
                <w:sz w:val="30"/>
                <w:szCs w:val="30"/>
              </w:rPr>
              <w:t xml:space="preserve">Создание и обустройство уличной игровой площадки на территории государственного учреждения «ЛРТЦСОН» позволит обеспечить условия для позитивных изменений в образе жизни пожилых людей и инвалидов, т.к.   </w:t>
            </w:r>
            <w:proofErr w:type="gramStart"/>
            <w:r w:rsidRPr="00D61EAB">
              <w:rPr>
                <w:rFonts w:ascii="Times New Roman" w:hAnsi="Times New Roman" w:cs="Times New Roman"/>
                <w:sz w:val="30"/>
                <w:szCs w:val="30"/>
              </w:rPr>
              <w:t>регулярная</w:t>
            </w:r>
            <w:proofErr w:type="gramEnd"/>
            <w:r w:rsidRPr="00D61EAB">
              <w:rPr>
                <w:rFonts w:ascii="Times New Roman" w:hAnsi="Times New Roman" w:cs="Times New Roman"/>
                <w:sz w:val="30"/>
                <w:szCs w:val="30"/>
              </w:rPr>
              <w:t xml:space="preserve"> физическая и умственная деятельность, активный досуг на свежем воздухе способствуют омоложению организма, улучшают физическое самочувствие и когнитивные функции, психическое состояние, дарят бодрость, хорошее настроение и являются пр</w:t>
            </w:r>
            <w:r w:rsidR="007F1F7D">
              <w:rPr>
                <w:rFonts w:ascii="Times New Roman" w:hAnsi="Times New Roman" w:cs="Times New Roman"/>
                <w:sz w:val="30"/>
                <w:szCs w:val="30"/>
              </w:rPr>
              <w:t>офилактикой многих заболеваний, в том числе деменции.</w:t>
            </w:r>
          </w:p>
        </w:tc>
      </w:tr>
      <w:tr w:rsidR="00E47DD3" w:rsidRPr="00D61EAB" w:rsidTr="00D61EAB">
        <w:tc>
          <w:tcPr>
            <w:tcW w:w="2579" w:type="dxa"/>
          </w:tcPr>
          <w:p w:rsidR="00E47DD3" w:rsidRDefault="00E47DD3" w:rsidP="00D61EAB">
            <w:pPr>
              <w:jc w:val="both"/>
              <w:rPr>
                <w:rFonts w:ascii="Times New Roman" w:hAnsi="Times New Roman" w:cs="Times New Roman"/>
                <w:sz w:val="30"/>
                <w:szCs w:val="30"/>
              </w:rPr>
            </w:pPr>
            <w:r>
              <w:rPr>
                <w:rFonts w:ascii="Times New Roman" w:hAnsi="Times New Roman" w:cs="Times New Roman"/>
                <w:sz w:val="30"/>
                <w:szCs w:val="30"/>
              </w:rPr>
              <w:t>Общий бюджет проекта (евро)</w:t>
            </w:r>
          </w:p>
          <w:p w:rsidR="00E47DD3" w:rsidRPr="00D61EAB" w:rsidRDefault="00E47DD3" w:rsidP="00D61EAB">
            <w:pPr>
              <w:jc w:val="both"/>
              <w:rPr>
                <w:rFonts w:ascii="Times New Roman" w:hAnsi="Times New Roman" w:cs="Times New Roman"/>
                <w:sz w:val="30"/>
                <w:szCs w:val="30"/>
              </w:rPr>
            </w:pPr>
          </w:p>
        </w:tc>
        <w:tc>
          <w:tcPr>
            <w:tcW w:w="6766" w:type="dxa"/>
          </w:tcPr>
          <w:p w:rsidR="00E47DD3" w:rsidRDefault="00E47DD3" w:rsidP="00D61EAB">
            <w:pPr>
              <w:jc w:val="both"/>
              <w:rPr>
                <w:rFonts w:ascii="Times New Roman" w:hAnsi="Times New Roman" w:cs="Times New Roman"/>
                <w:sz w:val="30"/>
                <w:szCs w:val="30"/>
              </w:rPr>
            </w:pPr>
            <w:r>
              <w:rPr>
                <w:rFonts w:ascii="Times New Roman" w:hAnsi="Times New Roman" w:cs="Times New Roman"/>
                <w:sz w:val="30"/>
                <w:szCs w:val="30"/>
              </w:rPr>
              <w:t>35800,00</w:t>
            </w:r>
          </w:p>
        </w:tc>
      </w:tr>
      <w:tr w:rsidR="00D61EAB" w:rsidRPr="00D61EAB" w:rsidTr="00D61EAB">
        <w:tc>
          <w:tcPr>
            <w:tcW w:w="2579" w:type="dxa"/>
          </w:tcPr>
          <w:p w:rsidR="00D61EAB" w:rsidRDefault="00E47DD3" w:rsidP="00D61EAB">
            <w:pPr>
              <w:jc w:val="both"/>
              <w:rPr>
                <w:rFonts w:ascii="Times New Roman" w:hAnsi="Times New Roman" w:cs="Times New Roman"/>
                <w:sz w:val="30"/>
                <w:szCs w:val="30"/>
              </w:rPr>
            </w:pPr>
            <w:r>
              <w:rPr>
                <w:rFonts w:ascii="Times New Roman" w:hAnsi="Times New Roman" w:cs="Times New Roman"/>
                <w:sz w:val="30"/>
                <w:szCs w:val="30"/>
              </w:rPr>
              <w:t>Финансирование</w:t>
            </w:r>
            <w:r w:rsidR="00D61EAB" w:rsidRPr="00D61EAB">
              <w:rPr>
                <w:rFonts w:ascii="Times New Roman" w:hAnsi="Times New Roman" w:cs="Times New Roman"/>
                <w:sz w:val="30"/>
                <w:szCs w:val="30"/>
              </w:rPr>
              <w:t xml:space="preserve"> (евро)</w:t>
            </w:r>
          </w:p>
          <w:p w:rsidR="00D61EAB" w:rsidRPr="00D61EAB" w:rsidRDefault="00D61EAB" w:rsidP="00D61EAB">
            <w:pPr>
              <w:jc w:val="both"/>
              <w:rPr>
                <w:rFonts w:ascii="Times New Roman" w:hAnsi="Times New Roman" w:cs="Times New Roman"/>
                <w:b/>
                <w:sz w:val="30"/>
                <w:szCs w:val="30"/>
              </w:rPr>
            </w:pPr>
          </w:p>
        </w:tc>
        <w:tc>
          <w:tcPr>
            <w:tcW w:w="6766" w:type="dxa"/>
          </w:tcPr>
          <w:p w:rsidR="00D61EAB" w:rsidRPr="00D61EAB" w:rsidRDefault="00C006DC" w:rsidP="00D61EAB">
            <w:pPr>
              <w:jc w:val="both"/>
              <w:rPr>
                <w:rFonts w:ascii="Times New Roman" w:hAnsi="Times New Roman" w:cs="Times New Roman"/>
                <w:sz w:val="30"/>
                <w:szCs w:val="30"/>
              </w:rPr>
            </w:pPr>
            <w:r>
              <w:rPr>
                <w:rFonts w:ascii="Times New Roman" w:hAnsi="Times New Roman" w:cs="Times New Roman"/>
                <w:sz w:val="30"/>
                <w:szCs w:val="30"/>
              </w:rPr>
              <w:t>318</w:t>
            </w:r>
            <w:r w:rsidR="00D61EAB" w:rsidRPr="00D61EAB">
              <w:rPr>
                <w:rFonts w:ascii="Times New Roman" w:hAnsi="Times New Roman" w:cs="Times New Roman"/>
                <w:sz w:val="30"/>
                <w:szCs w:val="30"/>
              </w:rPr>
              <w:t>00,00</w:t>
            </w:r>
          </w:p>
        </w:tc>
      </w:tr>
      <w:tr w:rsidR="00D61EAB" w:rsidRPr="00D61EAB" w:rsidTr="00D61EAB">
        <w:tc>
          <w:tcPr>
            <w:tcW w:w="2579" w:type="dxa"/>
          </w:tcPr>
          <w:p w:rsidR="00D61EAB" w:rsidRPr="00D61EAB" w:rsidRDefault="00D61EAB" w:rsidP="00D61EAB">
            <w:pPr>
              <w:jc w:val="both"/>
              <w:rPr>
                <w:rFonts w:ascii="Times New Roman" w:hAnsi="Times New Roman" w:cs="Times New Roman"/>
                <w:sz w:val="30"/>
                <w:szCs w:val="30"/>
              </w:rPr>
            </w:pPr>
            <w:proofErr w:type="spellStart"/>
            <w:r w:rsidRPr="00D61EAB">
              <w:rPr>
                <w:rFonts w:ascii="Times New Roman" w:hAnsi="Times New Roman" w:cs="Times New Roman"/>
                <w:sz w:val="30"/>
                <w:szCs w:val="30"/>
              </w:rPr>
              <w:t>Софинансирование</w:t>
            </w:r>
            <w:proofErr w:type="spellEnd"/>
            <w:r w:rsidRPr="00D61EAB">
              <w:rPr>
                <w:rFonts w:ascii="Times New Roman" w:hAnsi="Times New Roman" w:cs="Times New Roman"/>
                <w:sz w:val="30"/>
                <w:szCs w:val="30"/>
              </w:rPr>
              <w:t xml:space="preserve"> (евро)</w:t>
            </w:r>
          </w:p>
          <w:p w:rsidR="00D61EAB" w:rsidRPr="000647F9" w:rsidRDefault="00D61EAB" w:rsidP="00D61EAB">
            <w:pPr>
              <w:jc w:val="both"/>
              <w:rPr>
                <w:rFonts w:ascii="Times New Roman" w:hAnsi="Times New Roman" w:cs="Times New Roman"/>
                <w:sz w:val="24"/>
                <w:szCs w:val="24"/>
              </w:rPr>
            </w:pPr>
            <w:r w:rsidRPr="000647F9">
              <w:rPr>
                <w:rFonts w:ascii="Times New Roman" w:hAnsi="Times New Roman" w:cs="Times New Roman"/>
                <w:sz w:val="24"/>
                <w:szCs w:val="24"/>
              </w:rPr>
              <w:t>(</w:t>
            </w:r>
            <w:proofErr w:type="gramStart"/>
            <w:r w:rsidRPr="000647F9">
              <w:rPr>
                <w:rFonts w:ascii="Times New Roman" w:hAnsi="Times New Roman" w:cs="Times New Roman"/>
                <w:sz w:val="24"/>
                <w:szCs w:val="24"/>
              </w:rPr>
              <w:t>в</w:t>
            </w:r>
            <w:proofErr w:type="gramEnd"/>
            <w:r w:rsidRPr="000647F9">
              <w:rPr>
                <w:rFonts w:ascii="Times New Roman" w:hAnsi="Times New Roman" w:cs="Times New Roman"/>
                <w:sz w:val="24"/>
                <w:szCs w:val="24"/>
              </w:rPr>
              <w:t xml:space="preserve"> денежной и </w:t>
            </w:r>
            <w:proofErr w:type="spellStart"/>
            <w:r w:rsidRPr="000647F9">
              <w:rPr>
                <w:rFonts w:ascii="Times New Roman" w:hAnsi="Times New Roman" w:cs="Times New Roman"/>
                <w:sz w:val="24"/>
                <w:szCs w:val="24"/>
              </w:rPr>
              <w:t>неденежной</w:t>
            </w:r>
            <w:proofErr w:type="spellEnd"/>
            <w:r w:rsidRPr="000647F9">
              <w:rPr>
                <w:rFonts w:ascii="Times New Roman" w:hAnsi="Times New Roman" w:cs="Times New Roman"/>
                <w:sz w:val="24"/>
                <w:szCs w:val="24"/>
              </w:rPr>
              <w:t xml:space="preserve"> форме)</w:t>
            </w:r>
          </w:p>
          <w:p w:rsidR="00D61EAB" w:rsidRPr="00D61EAB" w:rsidRDefault="00D61EAB" w:rsidP="00D61EAB">
            <w:pPr>
              <w:jc w:val="both"/>
              <w:rPr>
                <w:rFonts w:ascii="Times New Roman" w:hAnsi="Times New Roman" w:cs="Times New Roman"/>
                <w:sz w:val="30"/>
                <w:szCs w:val="30"/>
              </w:rPr>
            </w:pPr>
          </w:p>
        </w:tc>
        <w:tc>
          <w:tcPr>
            <w:tcW w:w="6766" w:type="dxa"/>
          </w:tcPr>
          <w:p w:rsidR="00D61EAB" w:rsidRPr="00D61EAB" w:rsidRDefault="00E47DD3" w:rsidP="00D61EAB">
            <w:pPr>
              <w:pStyle w:val="a4"/>
              <w:ind w:left="27"/>
              <w:jc w:val="both"/>
              <w:rPr>
                <w:rFonts w:ascii="Times New Roman" w:hAnsi="Times New Roman" w:cs="Times New Roman"/>
                <w:sz w:val="30"/>
                <w:szCs w:val="30"/>
              </w:rPr>
            </w:pPr>
            <w:r>
              <w:rPr>
                <w:rFonts w:ascii="Times New Roman" w:hAnsi="Times New Roman" w:cs="Times New Roman"/>
                <w:sz w:val="30"/>
                <w:szCs w:val="30"/>
              </w:rPr>
              <w:t>400</w:t>
            </w:r>
            <w:r w:rsidR="00D61EAB" w:rsidRPr="00D61EAB">
              <w:rPr>
                <w:rFonts w:ascii="Times New Roman" w:hAnsi="Times New Roman" w:cs="Times New Roman"/>
                <w:sz w:val="30"/>
                <w:szCs w:val="30"/>
              </w:rPr>
              <w:t>0,00</w:t>
            </w:r>
          </w:p>
        </w:tc>
      </w:tr>
    </w:tbl>
    <w:p w:rsidR="000647F9" w:rsidRDefault="000647F9" w:rsidP="007F1F7D">
      <w:pPr>
        <w:rPr>
          <w:rFonts w:ascii="Times New Roman" w:hAnsi="Times New Roman" w:cs="Times New Roman"/>
          <w:sz w:val="28"/>
          <w:szCs w:val="28"/>
        </w:rPr>
        <w:sectPr w:rsidR="000647F9">
          <w:pgSz w:w="11906" w:h="16838"/>
          <w:pgMar w:top="1134" w:right="850" w:bottom="1134" w:left="1701" w:header="708" w:footer="708" w:gutter="0"/>
          <w:cols w:space="708"/>
          <w:docGrid w:linePitch="360"/>
        </w:sectPr>
      </w:pPr>
    </w:p>
    <w:tbl>
      <w:tblPr>
        <w:tblStyle w:val="a3"/>
        <w:tblW w:w="0" w:type="auto"/>
        <w:tblLook w:val="04A0" w:firstRow="1" w:lastRow="0" w:firstColumn="1" w:lastColumn="0" w:noHBand="0" w:noVBand="1"/>
      </w:tblPr>
      <w:tblGrid>
        <w:gridCol w:w="4782"/>
        <w:gridCol w:w="3380"/>
        <w:gridCol w:w="2268"/>
        <w:gridCol w:w="2609"/>
        <w:gridCol w:w="1521"/>
      </w:tblGrid>
      <w:tr w:rsidR="000647F9" w:rsidRPr="000647F9" w:rsidTr="00614B0A">
        <w:tc>
          <w:tcPr>
            <w:tcW w:w="14560" w:type="dxa"/>
            <w:gridSpan w:val="5"/>
          </w:tcPr>
          <w:p w:rsidR="000647F9" w:rsidRDefault="000647F9" w:rsidP="000647F9">
            <w:pPr>
              <w:jc w:val="center"/>
              <w:rPr>
                <w:rFonts w:ascii="Times New Roman" w:hAnsi="Times New Roman" w:cs="Times New Roman"/>
                <w:sz w:val="30"/>
                <w:szCs w:val="30"/>
              </w:rPr>
            </w:pPr>
          </w:p>
          <w:p w:rsidR="000647F9" w:rsidRPr="000647F9" w:rsidRDefault="000647F9" w:rsidP="000647F9">
            <w:pPr>
              <w:jc w:val="center"/>
              <w:rPr>
                <w:rFonts w:ascii="Times New Roman" w:hAnsi="Times New Roman" w:cs="Times New Roman"/>
                <w:sz w:val="30"/>
                <w:szCs w:val="30"/>
              </w:rPr>
            </w:pPr>
            <w:r w:rsidRPr="000647F9">
              <w:rPr>
                <w:rFonts w:ascii="Times New Roman" w:hAnsi="Times New Roman" w:cs="Times New Roman"/>
                <w:sz w:val="30"/>
                <w:szCs w:val="30"/>
              </w:rPr>
              <w:t>Перечень планируемых мероприятий, сроки их выполнения, планируемые расходы</w:t>
            </w:r>
          </w:p>
          <w:p w:rsidR="000647F9" w:rsidRPr="000647F9" w:rsidRDefault="000647F9" w:rsidP="000647F9">
            <w:pPr>
              <w:jc w:val="center"/>
              <w:rPr>
                <w:rFonts w:ascii="Times New Roman" w:hAnsi="Times New Roman" w:cs="Times New Roman"/>
                <w:sz w:val="30"/>
                <w:szCs w:val="30"/>
              </w:rPr>
            </w:pPr>
          </w:p>
        </w:tc>
      </w:tr>
      <w:tr w:rsidR="000647F9" w:rsidRPr="000647F9" w:rsidTr="00614B0A">
        <w:tc>
          <w:tcPr>
            <w:tcW w:w="14560" w:type="dxa"/>
            <w:gridSpan w:val="5"/>
          </w:tcPr>
          <w:p w:rsidR="000647F9" w:rsidRDefault="000647F9">
            <w:pPr>
              <w:rPr>
                <w:rFonts w:ascii="Times New Roman" w:hAnsi="Times New Roman" w:cs="Times New Roman"/>
                <w:sz w:val="30"/>
                <w:szCs w:val="30"/>
              </w:rPr>
            </w:pPr>
            <w:r w:rsidRPr="000647F9">
              <w:rPr>
                <w:rFonts w:ascii="Times New Roman" w:hAnsi="Times New Roman" w:cs="Times New Roman"/>
                <w:sz w:val="30"/>
                <w:szCs w:val="30"/>
              </w:rPr>
              <w:t xml:space="preserve">Задача 1. Создание и обустройство </w:t>
            </w:r>
            <w:proofErr w:type="gramStart"/>
            <w:r w:rsidRPr="000647F9">
              <w:rPr>
                <w:rFonts w:ascii="Times New Roman" w:hAnsi="Times New Roman" w:cs="Times New Roman"/>
                <w:sz w:val="30"/>
                <w:szCs w:val="30"/>
              </w:rPr>
              <w:t>уличной  площадки</w:t>
            </w:r>
            <w:proofErr w:type="gramEnd"/>
            <w:r w:rsidRPr="000647F9">
              <w:rPr>
                <w:rFonts w:ascii="Times New Roman" w:hAnsi="Times New Roman" w:cs="Times New Roman"/>
                <w:sz w:val="30"/>
                <w:szCs w:val="30"/>
              </w:rPr>
              <w:t xml:space="preserve">, включающей 5 игровых зон: «Уличный боулинг», «Альтернативный </w:t>
            </w:r>
            <w:proofErr w:type="spellStart"/>
            <w:r w:rsidRPr="000647F9">
              <w:rPr>
                <w:rFonts w:ascii="Times New Roman" w:hAnsi="Times New Roman" w:cs="Times New Roman"/>
                <w:sz w:val="30"/>
                <w:szCs w:val="30"/>
              </w:rPr>
              <w:t>снукболл</w:t>
            </w:r>
            <w:proofErr w:type="spellEnd"/>
            <w:r w:rsidRPr="000647F9">
              <w:rPr>
                <w:rFonts w:ascii="Times New Roman" w:hAnsi="Times New Roman" w:cs="Times New Roman"/>
                <w:sz w:val="30"/>
                <w:szCs w:val="30"/>
              </w:rPr>
              <w:t>», «Шашки и шахматы», «Пионербол», «Мини-гольф», адаптированных под потребности людей</w:t>
            </w:r>
            <w:r>
              <w:rPr>
                <w:rFonts w:ascii="Times New Roman" w:hAnsi="Times New Roman" w:cs="Times New Roman"/>
                <w:sz w:val="30"/>
                <w:szCs w:val="30"/>
              </w:rPr>
              <w:t xml:space="preserve"> с инвалидностью, пожилых людей</w:t>
            </w:r>
          </w:p>
          <w:p w:rsidR="000647F9" w:rsidRPr="000647F9" w:rsidRDefault="000647F9">
            <w:pPr>
              <w:rPr>
                <w:rFonts w:ascii="Times New Roman" w:hAnsi="Times New Roman" w:cs="Times New Roman"/>
                <w:sz w:val="30"/>
                <w:szCs w:val="30"/>
              </w:rPr>
            </w:pPr>
          </w:p>
        </w:tc>
      </w:tr>
      <w:tr w:rsidR="00AA2F16" w:rsidRPr="00AA2F16" w:rsidTr="0032364F">
        <w:tc>
          <w:tcPr>
            <w:tcW w:w="4782" w:type="dxa"/>
            <w:vMerge w:val="restart"/>
          </w:tcPr>
          <w:p w:rsidR="00AA2F16" w:rsidRPr="00AA2F16" w:rsidRDefault="00AA2F16" w:rsidP="00AA2F16">
            <w:pPr>
              <w:jc w:val="center"/>
              <w:rPr>
                <w:rFonts w:ascii="Times New Roman" w:hAnsi="Times New Roman" w:cs="Times New Roman"/>
                <w:sz w:val="30"/>
                <w:szCs w:val="30"/>
              </w:rPr>
            </w:pPr>
            <w:proofErr w:type="gramStart"/>
            <w:r w:rsidRPr="00AA2F16">
              <w:rPr>
                <w:rFonts w:ascii="Times New Roman" w:hAnsi="Times New Roman" w:cs="Times New Roman"/>
                <w:sz w:val="30"/>
                <w:szCs w:val="30"/>
              </w:rPr>
              <w:t>Перечень  мероприятий</w:t>
            </w:r>
            <w:proofErr w:type="gramEnd"/>
          </w:p>
        </w:tc>
        <w:tc>
          <w:tcPr>
            <w:tcW w:w="3380" w:type="dxa"/>
            <w:vMerge w:val="restart"/>
          </w:tcPr>
          <w:p w:rsidR="00AA2F16" w:rsidRPr="00AA2F16" w:rsidRDefault="00AA2F16" w:rsidP="00AA2F16">
            <w:pPr>
              <w:jc w:val="center"/>
              <w:rPr>
                <w:rFonts w:ascii="Times New Roman" w:hAnsi="Times New Roman" w:cs="Times New Roman"/>
                <w:sz w:val="30"/>
                <w:szCs w:val="30"/>
              </w:rPr>
            </w:pPr>
            <w:r w:rsidRPr="00AA2F16">
              <w:rPr>
                <w:rFonts w:ascii="Times New Roman" w:hAnsi="Times New Roman" w:cs="Times New Roman"/>
                <w:sz w:val="30"/>
                <w:szCs w:val="30"/>
              </w:rPr>
              <w:t>Сроки выполнения</w:t>
            </w:r>
          </w:p>
        </w:tc>
        <w:tc>
          <w:tcPr>
            <w:tcW w:w="6398" w:type="dxa"/>
            <w:gridSpan w:val="3"/>
          </w:tcPr>
          <w:p w:rsidR="00AA2F16" w:rsidRPr="00AA2F16" w:rsidRDefault="00AA2F16" w:rsidP="00AA2F16">
            <w:pPr>
              <w:jc w:val="center"/>
              <w:rPr>
                <w:rFonts w:ascii="Times New Roman" w:hAnsi="Times New Roman" w:cs="Times New Roman"/>
                <w:sz w:val="30"/>
                <w:szCs w:val="30"/>
              </w:rPr>
            </w:pPr>
            <w:r w:rsidRPr="00AA2F16">
              <w:rPr>
                <w:rFonts w:ascii="Times New Roman" w:hAnsi="Times New Roman" w:cs="Times New Roman"/>
                <w:sz w:val="30"/>
                <w:szCs w:val="30"/>
              </w:rPr>
              <w:t>Планируемые расходы (евро)</w:t>
            </w:r>
          </w:p>
        </w:tc>
      </w:tr>
      <w:tr w:rsidR="00AA2F16" w:rsidRPr="000647F9" w:rsidTr="0032364F">
        <w:tc>
          <w:tcPr>
            <w:tcW w:w="4782" w:type="dxa"/>
            <w:vMerge/>
          </w:tcPr>
          <w:p w:rsidR="00AA2F16" w:rsidRPr="000647F9" w:rsidRDefault="00AA2F16" w:rsidP="00AA2F16">
            <w:pPr>
              <w:rPr>
                <w:rFonts w:ascii="Times New Roman" w:hAnsi="Times New Roman" w:cs="Times New Roman"/>
                <w:sz w:val="30"/>
                <w:szCs w:val="30"/>
              </w:rPr>
            </w:pPr>
          </w:p>
        </w:tc>
        <w:tc>
          <w:tcPr>
            <w:tcW w:w="3380" w:type="dxa"/>
            <w:vMerge/>
          </w:tcPr>
          <w:p w:rsidR="00AA2F16" w:rsidRPr="000647F9" w:rsidRDefault="00AA2F16" w:rsidP="00AA2F16">
            <w:pPr>
              <w:rPr>
                <w:rFonts w:ascii="Times New Roman" w:hAnsi="Times New Roman" w:cs="Times New Roman"/>
                <w:sz w:val="30"/>
                <w:szCs w:val="30"/>
              </w:rPr>
            </w:pPr>
          </w:p>
        </w:tc>
        <w:tc>
          <w:tcPr>
            <w:tcW w:w="2268" w:type="dxa"/>
          </w:tcPr>
          <w:p w:rsidR="00AA2F16" w:rsidRPr="00AA2F16" w:rsidRDefault="00AA2F16" w:rsidP="00AA2F16">
            <w:pPr>
              <w:jc w:val="center"/>
              <w:rPr>
                <w:rFonts w:ascii="Times New Roman" w:hAnsi="Times New Roman" w:cs="Times New Roman"/>
                <w:sz w:val="28"/>
                <w:szCs w:val="28"/>
              </w:rPr>
            </w:pPr>
            <w:r w:rsidRPr="00AA2F16">
              <w:rPr>
                <w:rFonts w:ascii="Times New Roman" w:hAnsi="Times New Roman" w:cs="Times New Roman"/>
                <w:sz w:val="28"/>
                <w:szCs w:val="28"/>
              </w:rPr>
              <w:t>Финансирование</w:t>
            </w:r>
          </w:p>
        </w:tc>
        <w:tc>
          <w:tcPr>
            <w:tcW w:w="2609" w:type="dxa"/>
          </w:tcPr>
          <w:p w:rsidR="00AA2F16" w:rsidRPr="00AA2F16" w:rsidRDefault="00AA2F16" w:rsidP="00AA2F16">
            <w:pPr>
              <w:jc w:val="center"/>
              <w:rPr>
                <w:rFonts w:ascii="Times New Roman" w:hAnsi="Times New Roman" w:cs="Times New Roman"/>
                <w:sz w:val="28"/>
                <w:szCs w:val="28"/>
              </w:rPr>
            </w:pPr>
            <w:proofErr w:type="spellStart"/>
            <w:r w:rsidRPr="00AA2F16">
              <w:rPr>
                <w:rFonts w:ascii="Times New Roman" w:hAnsi="Times New Roman" w:cs="Times New Roman"/>
                <w:sz w:val="28"/>
                <w:szCs w:val="28"/>
              </w:rPr>
              <w:t>Софинансирование</w:t>
            </w:r>
            <w:proofErr w:type="spellEnd"/>
          </w:p>
        </w:tc>
        <w:tc>
          <w:tcPr>
            <w:tcW w:w="1521" w:type="dxa"/>
          </w:tcPr>
          <w:p w:rsidR="00AA2F16" w:rsidRPr="00AA2F16" w:rsidRDefault="00AA2F16" w:rsidP="00AA2F16">
            <w:pPr>
              <w:jc w:val="center"/>
              <w:rPr>
                <w:rFonts w:ascii="Times New Roman" w:hAnsi="Times New Roman" w:cs="Times New Roman"/>
                <w:sz w:val="28"/>
                <w:szCs w:val="28"/>
              </w:rPr>
            </w:pPr>
            <w:r w:rsidRPr="00AA2F16">
              <w:rPr>
                <w:rFonts w:ascii="Times New Roman" w:hAnsi="Times New Roman" w:cs="Times New Roman"/>
                <w:sz w:val="28"/>
                <w:szCs w:val="28"/>
              </w:rPr>
              <w:t>Общая сумма</w:t>
            </w:r>
          </w:p>
        </w:tc>
      </w:tr>
      <w:tr w:rsidR="00AA2F16" w:rsidRPr="000647F9" w:rsidTr="0032364F">
        <w:tc>
          <w:tcPr>
            <w:tcW w:w="4782" w:type="dxa"/>
          </w:tcPr>
          <w:p w:rsidR="00AA2F16" w:rsidRPr="00AA2F16" w:rsidRDefault="00AA2F16" w:rsidP="00AA2F16">
            <w:pPr>
              <w:jc w:val="both"/>
              <w:rPr>
                <w:rFonts w:ascii="Times New Roman" w:hAnsi="Times New Roman" w:cs="Times New Roman"/>
                <w:sz w:val="30"/>
                <w:szCs w:val="30"/>
              </w:rPr>
            </w:pPr>
            <w:r w:rsidRPr="00AA2F16">
              <w:rPr>
                <w:rFonts w:ascii="Times New Roman" w:hAnsi="Times New Roman" w:cs="Times New Roman"/>
                <w:sz w:val="30"/>
                <w:szCs w:val="30"/>
              </w:rPr>
              <w:t>Обустройство территории игровой уличной площадки (устройство основания и «зеленого» ограждения, монтаж наземного покрытия и др.)</w:t>
            </w:r>
          </w:p>
        </w:tc>
        <w:tc>
          <w:tcPr>
            <w:tcW w:w="3380" w:type="dxa"/>
          </w:tcPr>
          <w:p w:rsidR="003670D5" w:rsidRPr="003670D5" w:rsidRDefault="003670D5" w:rsidP="003670D5">
            <w:pPr>
              <w:jc w:val="center"/>
              <w:rPr>
                <w:rFonts w:ascii="Times New Roman" w:hAnsi="Times New Roman" w:cs="Times New Roman"/>
                <w:sz w:val="30"/>
                <w:szCs w:val="30"/>
              </w:rPr>
            </w:pPr>
            <w:r w:rsidRPr="003670D5">
              <w:rPr>
                <w:rFonts w:ascii="Times New Roman" w:hAnsi="Times New Roman" w:cs="Times New Roman"/>
                <w:sz w:val="30"/>
                <w:szCs w:val="30"/>
              </w:rPr>
              <w:t>1-3 месяцы</w:t>
            </w:r>
            <w:r w:rsidR="006D6E58">
              <w:rPr>
                <w:rFonts w:ascii="Times New Roman" w:hAnsi="Times New Roman" w:cs="Times New Roman"/>
                <w:sz w:val="30"/>
                <w:szCs w:val="30"/>
              </w:rPr>
              <w:t xml:space="preserve"> </w:t>
            </w:r>
          </w:p>
          <w:p w:rsidR="0093729D" w:rsidRPr="003670D5" w:rsidRDefault="003670D5" w:rsidP="0093729D">
            <w:pPr>
              <w:jc w:val="center"/>
              <w:rPr>
                <w:rFonts w:ascii="Times New Roman" w:hAnsi="Times New Roman" w:cs="Times New Roman"/>
                <w:sz w:val="30"/>
                <w:szCs w:val="30"/>
              </w:rPr>
            </w:pPr>
            <w:r w:rsidRPr="003670D5">
              <w:rPr>
                <w:rFonts w:ascii="Times New Roman" w:hAnsi="Times New Roman" w:cs="Times New Roman"/>
                <w:sz w:val="30"/>
                <w:szCs w:val="30"/>
              </w:rPr>
              <w:t>(</w:t>
            </w:r>
            <w:proofErr w:type="gramStart"/>
            <w:r w:rsidR="0093729D" w:rsidRPr="003670D5">
              <w:rPr>
                <w:rFonts w:ascii="Times New Roman" w:hAnsi="Times New Roman" w:cs="Times New Roman"/>
                <w:sz w:val="30"/>
                <w:szCs w:val="30"/>
              </w:rPr>
              <w:t>первый</w:t>
            </w:r>
            <w:proofErr w:type="gramEnd"/>
            <w:r w:rsidR="0093729D" w:rsidRPr="003670D5">
              <w:rPr>
                <w:rFonts w:ascii="Times New Roman" w:hAnsi="Times New Roman" w:cs="Times New Roman"/>
                <w:sz w:val="30"/>
                <w:szCs w:val="30"/>
              </w:rPr>
              <w:t xml:space="preserve"> -</w:t>
            </w:r>
            <w:r w:rsidR="005B10F3" w:rsidRPr="003670D5">
              <w:rPr>
                <w:rFonts w:ascii="Times New Roman" w:hAnsi="Times New Roman" w:cs="Times New Roman"/>
                <w:sz w:val="30"/>
                <w:szCs w:val="30"/>
              </w:rPr>
              <w:t xml:space="preserve"> </w:t>
            </w:r>
            <w:r w:rsidR="0093729D" w:rsidRPr="003670D5">
              <w:rPr>
                <w:rFonts w:ascii="Times New Roman" w:hAnsi="Times New Roman" w:cs="Times New Roman"/>
                <w:sz w:val="30"/>
                <w:szCs w:val="30"/>
              </w:rPr>
              <w:t>третий месяцы</w:t>
            </w:r>
            <w:r w:rsidR="006D6E58">
              <w:rPr>
                <w:rFonts w:ascii="Times New Roman" w:hAnsi="Times New Roman" w:cs="Times New Roman"/>
                <w:sz w:val="30"/>
                <w:szCs w:val="30"/>
              </w:rPr>
              <w:t xml:space="preserve"> с начала реализации проекта </w:t>
            </w:r>
            <w:r w:rsidRPr="003670D5">
              <w:rPr>
                <w:rFonts w:ascii="Times New Roman" w:hAnsi="Times New Roman" w:cs="Times New Roman"/>
                <w:sz w:val="30"/>
                <w:szCs w:val="30"/>
              </w:rPr>
              <w:t>)</w:t>
            </w:r>
          </w:p>
          <w:p w:rsidR="00AA2F16" w:rsidRPr="000647F9" w:rsidRDefault="003670D5" w:rsidP="0093729D">
            <w:pPr>
              <w:jc w:val="center"/>
              <w:rPr>
                <w:rFonts w:ascii="Times New Roman" w:hAnsi="Times New Roman" w:cs="Times New Roman"/>
                <w:sz w:val="30"/>
                <w:szCs w:val="30"/>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учетом погодных условий</w:t>
            </w:r>
          </w:p>
        </w:tc>
        <w:tc>
          <w:tcPr>
            <w:tcW w:w="2268" w:type="dxa"/>
          </w:tcPr>
          <w:p w:rsidR="005B10F3" w:rsidRPr="000647F9" w:rsidRDefault="005B10F3" w:rsidP="00E47DD3">
            <w:pPr>
              <w:jc w:val="center"/>
              <w:rPr>
                <w:rFonts w:ascii="Times New Roman" w:hAnsi="Times New Roman" w:cs="Times New Roman"/>
                <w:sz w:val="30"/>
                <w:szCs w:val="30"/>
              </w:rPr>
            </w:pPr>
            <w:r>
              <w:rPr>
                <w:rFonts w:ascii="Times New Roman" w:hAnsi="Times New Roman" w:cs="Times New Roman"/>
                <w:sz w:val="30"/>
                <w:szCs w:val="30"/>
              </w:rPr>
              <w:t>9500,00</w:t>
            </w:r>
          </w:p>
        </w:tc>
        <w:tc>
          <w:tcPr>
            <w:tcW w:w="2609" w:type="dxa"/>
          </w:tcPr>
          <w:p w:rsidR="005B10F3" w:rsidRDefault="005B10F3" w:rsidP="00E47DD3">
            <w:pPr>
              <w:jc w:val="center"/>
              <w:rPr>
                <w:rFonts w:ascii="Times New Roman" w:hAnsi="Times New Roman" w:cs="Times New Roman"/>
                <w:sz w:val="30"/>
                <w:szCs w:val="30"/>
              </w:rPr>
            </w:pPr>
            <w:r>
              <w:rPr>
                <w:rFonts w:ascii="Times New Roman" w:hAnsi="Times New Roman" w:cs="Times New Roman"/>
                <w:sz w:val="30"/>
                <w:szCs w:val="30"/>
              </w:rPr>
              <w:t>500,00</w:t>
            </w:r>
          </w:p>
          <w:p w:rsidR="005B10F3" w:rsidRPr="005B10F3" w:rsidRDefault="005B10F3" w:rsidP="0093729D">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приобретение</w:t>
            </w:r>
            <w:proofErr w:type="gramEnd"/>
            <w:r>
              <w:rPr>
                <w:rFonts w:ascii="Times New Roman" w:hAnsi="Times New Roman" w:cs="Times New Roman"/>
                <w:sz w:val="24"/>
                <w:szCs w:val="24"/>
              </w:rPr>
              <w:t xml:space="preserve"> и работы по возведению «зеленого» ограждения игровых зон)</w:t>
            </w:r>
          </w:p>
        </w:tc>
        <w:tc>
          <w:tcPr>
            <w:tcW w:w="1521" w:type="dxa"/>
          </w:tcPr>
          <w:p w:rsidR="0093729D" w:rsidRPr="000647F9" w:rsidRDefault="0093729D" w:rsidP="00E47DD3">
            <w:pPr>
              <w:jc w:val="center"/>
              <w:rPr>
                <w:rFonts w:ascii="Times New Roman" w:hAnsi="Times New Roman" w:cs="Times New Roman"/>
                <w:sz w:val="30"/>
                <w:szCs w:val="30"/>
              </w:rPr>
            </w:pPr>
            <w:r>
              <w:rPr>
                <w:rFonts w:ascii="Times New Roman" w:hAnsi="Times New Roman" w:cs="Times New Roman"/>
                <w:sz w:val="30"/>
                <w:szCs w:val="30"/>
              </w:rPr>
              <w:t>10000,00</w:t>
            </w:r>
          </w:p>
        </w:tc>
      </w:tr>
      <w:tr w:rsidR="00AA2F16" w:rsidRPr="005B10F3" w:rsidTr="0032364F">
        <w:tc>
          <w:tcPr>
            <w:tcW w:w="4782" w:type="dxa"/>
          </w:tcPr>
          <w:p w:rsidR="00AA2F16" w:rsidRPr="005B10F3" w:rsidRDefault="005B10F3" w:rsidP="005B10F3">
            <w:pPr>
              <w:jc w:val="both"/>
              <w:rPr>
                <w:rFonts w:ascii="Times New Roman" w:hAnsi="Times New Roman" w:cs="Times New Roman"/>
                <w:sz w:val="30"/>
                <w:szCs w:val="30"/>
              </w:rPr>
            </w:pPr>
            <w:r w:rsidRPr="005B10F3">
              <w:rPr>
                <w:rFonts w:ascii="Times New Roman" w:hAnsi="Times New Roman" w:cs="Times New Roman"/>
                <w:sz w:val="30"/>
                <w:szCs w:val="30"/>
              </w:rPr>
              <w:t xml:space="preserve">Оснащение зоны «Уличный </w:t>
            </w:r>
            <w:proofErr w:type="gramStart"/>
            <w:r w:rsidRPr="005B10F3">
              <w:rPr>
                <w:rFonts w:ascii="Times New Roman" w:hAnsi="Times New Roman" w:cs="Times New Roman"/>
                <w:sz w:val="30"/>
                <w:szCs w:val="30"/>
              </w:rPr>
              <w:t>боулинг»  игровым</w:t>
            </w:r>
            <w:proofErr w:type="gramEnd"/>
            <w:r w:rsidRPr="005B10F3">
              <w:rPr>
                <w:rFonts w:ascii="Times New Roman" w:hAnsi="Times New Roman" w:cs="Times New Roman"/>
                <w:sz w:val="30"/>
                <w:szCs w:val="30"/>
              </w:rPr>
              <w:t xml:space="preserve"> оборудованием (приобретение и монтаж специального покрытия и  комплекта оборудования: кегли, шары, дорожки, и др.).</w:t>
            </w:r>
          </w:p>
        </w:tc>
        <w:tc>
          <w:tcPr>
            <w:tcW w:w="3380" w:type="dxa"/>
          </w:tcPr>
          <w:p w:rsidR="003670D5" w:rsidRDefault="003670D5" w:rsidP="005B10F3">
            <w:pPr>
              <w:jc w:val="center"/>
              <w:rPr>
                <w:rFonts w:ascii="Times New Roman" w:hAnsi="Times New Roman" w:cs="Times New Roman"/>
                <w:sz w:val="30"/>
                <w:szCs w:val="30"/>
              </w:rPr>
            </w:pPr>
            <w:r>
              <w:rPr>
                <w:rFonts w:ascii="Times New Roman" w:hAnsi="Times New Roman" w:cs="Times New Roman"/>
                <w:sz w:val="30"/>
                <w:szCs w:val="30"/>
              </w:rPr>
              <w:t>4-6 месяцы</w:t>
            </w:r>
          </w:p>
          <w:p w:rsidR="00AA2F16" w:rsidRDefault="003670D5" w:rsidP="005B10F3">
            <w:pPr>
              <w:jc w:val="center"/>
              <w:rPr>
                <w:rFonts w:ascii="Times New Roman" w:hAnsi="Times New Roman" w:cs="Times New Roman"/>
                <w:sz w:val="30"/>
                <w:szCs w:val="30"/>
              </w:rPr>
            </w:pPr>
            <w:r>
              <w:rPr>
                <w:rFonts w:ascii="Times New Roman" w:hAnsi="Times New Roman" w:cs="Times New Roman"/>
                <w:sz w:val="30"/>
                <w:szCs w:val="30"/>
              </w:rPr>
              <w:t>(</w:t>
            </w:r>
            <w:proofErr w:type="gramStart"/>
            <w:r w:rsidR="005B10F3" w:rsidRPr="005B10F3">
              <w:rPr>
                <w:rFonts w:ascii="Times New Roman" w:hAnsi="Times New Roman" w:cs="Times New Roman"/>
                <w:sz w:val="30"/>
                <w:szCs w:val="30"/>
              </w:rPr>
              <w:t>четвертый</w:t>
            </w:r>
            <w:proofErr w:type="gramEnd"/>
            <w:r w:rsidR="005B10F3" w:rsidRPr="005B10F3">
              <w:rPr>
                <w:rFonts w:ascii="Times New Roman" w:hAnsi="Times New Roman" w:cs="Times New Roman"/>
                <w:sz w:val="30"/>
                <w:szCs w:val="30"/>
              </w:rPr>
              <w:t xml:space="preserve"> – шестой месяцы</w:t>
            </w:r>
            <w:r w:rsidR="006D6E58">
              <w:rPr>
                <w:rFonts w:ascii="Times New Roman" w:hAnsi="Times New Roman" w:cs="Times New Roman"/>
                <w:sz w:val="30"/>
                <w:szCs w:val="30"/>
              </w:rPr>
              <w:t xml:space="preserve"> с начала реализации проекта</w:t>
            </w:r>
            <w:r w:rsidR="00D96C79">
              <w:rPr>
                <w:rFonts w:ascii="Times New Roman" w:hAnsi="Times New Roman" w:cs="Times New Roman"/>
                <w:sz w:val="30"/>
                <w:szCs w:val="30"/>
              </w:rPr>
              <w:t>)</w:t>
            </w:r>
          </w:p>
          <w:p w:rsidR="005B10F3" w:rsidRPr="005B10F3" w:rsidRDefault="005B10F3" w:rsidP="005B10F3">
            <w:pPr>
              <w:jc w:val="center"/>
              <w:rPr>
                <w:rFonts w:ascii="Times New Roman" w:hAnsi="Times New Roman" w:cs="Times New Roman"/>
                <w:sz w:val="30"/>
                <w:szCs w:val="30"/>
              </w:rPr>
            </w:pPr>
          </w:p>
        </w:tc>
        <w:tc>
          <w:tcPr>
            <w:tcW w:w="2268" w:type="dxa"/>
          </w:tcPr>
          <w:p w:rsidR="005B10F3" w:rsidRPr="005B10F3" w:rsidRDefault="005B10F3" w:rsidP="00E47DD3">
            <w:pPr>
              <w:jc w:val="center"/>
              <w:rPr>
                <w:rFonts w:ascii="Times New Roman" w:hAnsi="Times New Roman" w:cs="Times New Roman"/>
                <w:sz w:val="30"/>
                <w:szCs w:val="30"/>
              </w:rPr>
            </w:pPr>
            <w:r w:rsidRPr="005B10F3">
              <w:rPr>
                <w:rFonts w:ascii="Times New Roman" w:hAnsi="Times New Roman" w:cs="Times New Roman"/>
                <w:sz w:val="30"/>
                <w:szCs w:val="30"/>
              </w:rPr>
              <w:t>5000,00</w:t>
            </w:r>
          </w:p>
        </w:tc>
        <w:tc>
          <w:tcPr>
            <w:tcW w:w="2609" w:type="dxa"/>
          </w:tcPr>
          <w:p w:rsidR="005B10F3" w:rsidRPr="005B10F3" w:rsidRDefault="005B10F3" w:rsidP="00E47DD3">
            <w:pPr>
              <w:jc w:val="center"/>
              <w:rPr>
                <w:rFonts w:ascii="Times New Roman" w:hAnsi="Times New Roman" w:cs="Times New Roman"/>
                <w:sz w:val="30"/>
                <w:szCs w:val="30"/>
              </w:rPr>
            </w:pPr>
            <w:r w:rsidRPr="005B10F3">
              <w:rPr>
                <w:rFonts w:ascii="Times New Roman" w:hAnsi="Times New Roman" w:cs="Times New Roman"/>
                <w:sz w:val="30"/>
                <w:szCs w:val="30"/>
              </w:rPr>
              <w:t>-</w:t>
            </w:r>
          </w:p>
        </w:tc>
        <w:tc>
          <w:tcPr>
            <w:tcW w:w="1521" w:type="dxa"/>
          </w:tcPr>
          <w:p w:rsidR="00AA2F16" w:rsidRPr="005B10F3" w:rsidRDefault="005B10F3" w:rsidP="00E47DD3">
            <w:pPr>
              <w:jc w:val="center"/>
              <w:rPr>
                <w:rFonts w:ascii="Times New Roman" w:hAnsi="Times New Roman" w:cs="Times New Roman"/>
                <w:sz w:val="30"/>
                <w:szCs w:val="30"/>
              </w:rPr>
            </w:pPr>
            <w:r w:rsidRPr="005B10F3">
              <w:rPr>
                <w:rFonts w:ascii="Times New Roman" w:hAnsi="Times New Roman" w:cs="Times New Roman"/>
                <w:sz w:val="30"/>
                <w:szCs w:val="30"/>
              </w:rPr>
              <w:t>5000,00</w:t>
            </w:r>
          </w:p>
        </w:tc>
      </w:tr>
      <w:tr w:rsidR="005B10F3" w:rsidRPr="005B10F3" w:rsidTr="0032364F">
        <w:tc>
          <w:tcPr>
            <w:tcW w:w="4782" w:type="dxa"/>
          </w:tcPr>
          <w:p w:rsidR="005B10F3" w:rsidRPr="005B10F3" w:rsidRDefault="005B10F3" w:rsidP="005B10F3">
            <w:pPr>
              <w:jc w:val="both"/>
              <w:rPr>
                <w:rFonts w:ascii="Times New Roman" w:hAnsi="Times New Roman" w:cs="Times New Roman"/>
                <w:sz w:val="30"/>
                <w:szCs w:val="30"/>
              </w:rPr>
            </w:pPr>
            <w:r w:rsidRPr="005B10F3">
              <w:rPr>
                <w:rFonts w:ascii="Times New Roman" w:hAnsi="Times New Roman" w:cs="Times New Roman"/>
                <w:sz w:val="30"/>
                <w:szCs w:val="30"/>
              </w:rPr>
              <w:t xml:space="preserve">Оснащение зоны «Альтернативный </w:t>
            </w:r>
            <w:proofErr w:type="spellStart"/>
            <w:r w:rsidRPr="005B10F3">
              <w:rPr>
                <w:rFonts w:ascii="Times New Roman" w:hAnsi="Times New Roman" w:cs="Times New Roman"/>
                <w:sz w:val="30"/>
                <w:szCs w:val="30"/>
              </w:rPr>
              <w:t>снукболл</w:t>
            </w:r>
            <w:proofErr w:type="spellEnd"/>
            <w:r w:rsidRPr="005B10F3">
              <w:rPr>
                <w:rFonts w:ascii="Times New Roman" w:hAnsi="Times New Roman" w:cs="Times New Roman"/>
                <w:sz w:val="30"/>
                <w:szCs w:val="30"/>
              </w:rPr>
              <w:t xml:space="preserve">» игровым </w:t>
            </w:r>
            <w:proofErr w:type="gramStart"/>
            <w:r w:rsidRPr="005B10F3">
              <w:rPr>
                <w:rFonts w:ascii="Times New Roman" w:hAnsi="Times New Roman" w:cs="Times New Roman"/>
                <w:sz w:val="30"/>
                <w:szCs w:val="30"/>
              </w:rPr>
              <w:t>оборудованием  (</w:t>
            </w:r>
            <w:proofErr w:type="gramEnd"/>
            <w:r w:rsidRPr="005B10F3">
              <w:rPr>
                <w:rFonts w:ascii="Times New Roman" w:hAnsi="Times New Roman" w:cs="Times New Roman"/>
                <w:sz w:val="30"/>
                <w:szCs w:val="30"/>
              </w:rPr>
              <w:t>приобретение</w:t>
            </w:r>
            <w:r>
              <w:rPr>
                <w:rFonts w:ascii="Times New Roman" w:hAnsi="Times New Roman" w:cs="Times New Roman"/>
                <w:sz w:val="30"/>
                <w:szCs w:val="30"/>
              </w:rPr>
              <w:t xml:space="preserve"> и монтаж</w:t>
            </w:r>
            <w:r w:rsidRPr="005B10F3">
              <w:rPr>
                <w:rFonts w:ascii="Times New Roman" w:hAnsi="Times New Roman" w:cs="Times New Roman"/>
                <w:sz w:val="30"/>
                <w:szCs w:val="30"/>
              </w:rPr>
              <w:t xml:space="preserve"> комплекта оборудования: специальный игровой «стол», мячи</w:t>
            </w:r>
            <w:r>
              <w:rPr>
                <w:rFonts w:ascii="Times New Roman" w:hAnsi="Times New Roman" w:cs="Times New Roman"/>
                <w:sz w:val="30"/>
                <w:szCs w:val="30"/>
              </w:rPr>
              <w:t xml:space="preserve"> и др.</w:t>
            </w:r>
            <w:r w:rsidRPr="005B10F3">
              <w:rPr>
                <w:rFonts w:ascii="Times New Roman" w:hAnsi="Times New Roman" w:cs="Times New Roman"/>
                <w:sz w:val="30"/>
                <w:szCs w:val="30"/>
              </w:rPr>
              <w:t>).</w:t>
            </w:r>
          </w:p>
        </w:tc>
        <w:tc>
          <w:tcPr>
            <w:tcW w:w="3380" w:type="dxa"/>
          </w:tcPr>
          <w:p w:rsidR="00D96C79" w:rsidRDefault="00D96C79" w:rsidP="005B10F3">
            <w:pPr>
              <w:jc w:val="center"/>
              <w:rPr>
                <w:rFonts w:ascii="Times New Roman" w:hAnsi="Times New Roman" w:cs="Times New Roman"/>
                <w:sz w:val="30"/>
                <w:szCs w:val="30"/>
              </w:rPr>
            </w:pPr>
            <w:r>
              <w:rPr>
                <w:rFonts w:ascii="Times New Roman" w:hAnsi="Times New Roman" w:cs="Times New Roman"/>
                <w:sz w:val="30"/>
                <w:szCs w:val="30"/>
              </w:rPr>
              <w:t>4-6 месяцы</w:t>
            </w:r>
          </w:p>
          <w:p w:rsidR="005B10F3" w:rsidRDefault="00D96C79" w:rsidP="005B10F3">
            <w:pPr>
              <w:jc w:val="center"/>
              <w:rPr>
                <w:rFonts w:ascii="Times New Roman" w:hAnsi="Times New Roman" w:cs="Times New Roman"/>
                <w:sz w:val="30"/>
                <w:szCs w:val="30"/>
              </w:rPr>
            </w:pPr>
            <w:r>
              <w:rPr>
                <w:rFonts w:ascii="Times New Roman" w:hAnsi="Times New Roman" w:cs="Times New Roman"/>
                <w:sz w:val="30"/>
                <w:szCs w:val="30"/>
              </w:rPr>
              <w:t>(</w:t>
            </w:r>
            <w:proofErr w:type="gramStart"/>
            <w:r w:rsidR="005B10F3" w:rsidRPr="005B10F3">
              <w:rPr>
                <w:rFonts w:ascii="Times New Roman" w:hAnsi="Times New Roman" w:cs="Times New Roman"/>
                <w:sz w:val="30"/>
                <w:szCs w:val="30"/>
              </w:rPr>
              <w:t>четвертый</w:t>
            </w:r>
            <w:proofErr w:type="gramEnd"/>
            <w:r w:rsidR="005B10F3" w:rsidRPr="005B10F3">
              <w:rPr>
                <w:rFonts w:ascii="Times New Roman" w:hAnsi="Times New Roman" w:cs="Times New Roman"/>
                <w:sz w:val="30"/>
                <w:szCs w:val="30"/>
              </w:rPr>
              <w:t xml:space="preserve"> – шестой месяцы</w:t>
            </w:r>
            <w:r w:rsidR="006D6E58">
              <w:rPr>
                <w:rFonts w:ascii="Times New Roman" w:hAnsi="Times New Roman" w:cs="Times New Roman"/>
                <w:sz w:val="30"/>
                <w:szCs w:val="30"/>
              </w:rPr>
              <w:t xml:space="preserve"> с начала реализации проекта</w:t>
            </w:r>
            <w:r>
              <w:rPr>
                <w:rFonts w:ascii="Times New Roman" w:hAnsi="Times New Roman" w:cs="Times New Roman"/>
                <w:sz w:val="30"/>
                <w:szCs w:val="30"/>
              </w:rPr>
              <w:t>)</w:t>
            </w:r>
          </w:p>
          <w:p w:rsidR="005B10F3" w:rsidRPr="005B10F3" w:rsidRDefault="005B10F3" w:rsidP="005B10F3">
            <w:pPr>
              <w:jc w:val="center"/>
              <w:rPr>
                <w:rFonts w:ascii="Times New Roman" w:hAnsi="Times New Roman" w:cs="Times New Roman"/>
                <w:sz w:val="30"/>
                <w:szCs w:val="30"/>
              </w:rPr>
            </w:pPr>
          </w:p>
        </w:tc>
        <w:tc>
          <w:tcPr>
            <w:tcW w:w="2268" w:type="dxa"/>
          </w:tcPr>
          <w:p w:rsidR="005B10F3" w:rsidRPr="005B10F3" w:rsidRDefault="005B10F3" w:rsidP="00E47DD3">
            <w:pPr>
              <w:jc w:val="center"/>
              <w:rPr>
                <w:rFonts w:ascii="Times New Roman" w:hAnsi="Times New Roman" w:cs="Times New Roman"/>
                <w:sz w:val="30"/>
                <w:szCs w:val="30"/>
              </w:rPr>
            </w:pPr>
            <w:r w:rsidRPr="005B10F3">
              <w:rPr>
                <w:rFonts w:ascii="Times New Roman" w:hAnsi="Times New Roman" w:cs="Times New Roman"/>
                <w:sz w:val="30"/>
                <w:szCs w:val="30"/>
              </w:rPr>
              <w:t>5000,00</w:t>
            </w:r>
          </w:p>
        </w:tc>
        <w:tc>
          <w:tcPr>
            <w:tcW w:w="2609" w:type="dxa"/>
          </w:tcPr>
          <w:p w:rsidR="005B10F3" w:rsidRPr="005B10F3" w:rsidRDefault="005B10F3" w:rsidP="00E47DD3">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5B10F3" w:rsidRPr="005B10F3" w:rsidRDefault="005B10F3" w:rsidP="00E47DD3">
            <w:pPr>
              <w:jc w:val="center"/>
              <w:rPr>
                <w:rFonts w:ascii="Times New Roman" w:hAnsi="Times New Roman" w:cs="Times New Roman"/>
                <w:sz w:val="30"/>
                <w:szCs w:val="30"/>
              </w:rPr>
            </w:pPr>
            <w:r w:rsidRPr="005B10F3">
              <w:rPr>
                <w:rFonts w:ascii="Times New Roman" w:hAnsi="Times New Roman" w:cs="Times New Roman"/>
                <w:sz w:val="30"/>
                <w:szCs w:val="30"/>
              </w:rPr>
              <w:t>5000,00</w:t>
            </w:r>
          </w:p>
        </w:tc>
      </w:tr>
      <w:tr w:rsidR="005B10F3" w:rsidRPr="005B10F3" w:rsidTr="0032364F">
        <w:tc>
          <w:tcPr>
            <w:tcW w:w="4782" w:type="dxa"/>
          </w:tcPr>
          <w:p w:rsidR="005B10F3" w:rsidRPr="005B10F3" w:rsidRDefault="005B10F3" w:rsidP="005B10F3">
            <w:pPr>
              <w:jc w:val="both"/>
              <w:rPr>
                <w:rFonts w:ascii="Times New Roman" w:hAnsi="Times New Roman" w:cs="Times New Roman"/>
                <w:sz w:val="30"/>
                <w:szCs w:val="30"/>
              </w:rPr>
            </w:pPr>
            <w:r w:rsidRPr="005B10F3">
              <w:rPr>
                <w:rFonts w:ascii="Times New Roman" w:hAnsi="Times New Roman" w:cs="Times New Roman"/>
                <w:sz w:val="30"/>
                <w:szCs w:val="30"/>
              </w:rPr>
              <w:lastRenderedPageBreak/>
              <w:t xml:space="preserve">Оснащение зоны «Шашки и шахматы» игровым </w:t>
            </w:r>
            <w:proofErr w:type="gramStart"/>
            <w:r w:rsidRPr="005B10F3">
              <w:rPr>
                <w:rFonts w:ascii="Times New Roman" w:hAnsi="Times New Roman" w:cs="Times New Roman"/>
                <w:sz w:val="30"/>
                <w:szCs w:val="30"/>
              </w:rPr>
              <w:t>оборудованием  (</w:t>
            </w:r>
            <w:proofErr w:type="gramEnd"/>
            <w:r w:rsidRPr="005B10F3">
              <w:rPr>
                <w:rFonts w:ascii="Times New Roman" w:hAnsi="Times New Roman" w:cs="Times New Roman"/>
                <w:sz w:val="30"/>
                <w:szCs w:val="30"/>
              </w:rPr>
              <w:t xml:space="preserve">приобретение комплекта фигур, </w:t>
            </w:r>
            <w:r w:rsidR="00D96C79">
              <w:rPr>
                <w:rFonts w:ascii="Times New Roman" w:hAnsi="Times New Roman" w:cs="Times New Roman"/>
                <w:sz w:val="30"/>
                <w:szCs w:val="30"/>
              </w:rPr>
              <w:t xml:space="preserve">установка </w:t>
            </w:r>
            <w:r w:rsidRPr="005B10F3">
              <w:rPr>
                <w:rFonts w:ascii="Times New Roman" w:hAnsi="Times New Roman" w:cs="Times New Roman"/>
                <w:sz w:val="30"/>
                <w:szCs w:val="30"/>
              </w:rPr>
              <w:t>игрового поля</w:t>
            </w:r>
            <w:r w:rsidR="003670D5">
              <w:rPr>
                <w:rFonts w:ascii="Times New Roman" w:hAnsi="Times New Roman" w:cs="Times New Roman"/>
                <w:sz w:val="30"/>
                <w:szCs w:val="30"/>
              </w:rPr>
              <w:t xml:space="preserve"> и др.</w:t>
            </w:r>
            <w:r w:rsidRPr="005B10F3">
              <w:rPr>
                <w:rFonts w:ascii="Times New Roman" w:hAnsi="Times New Roman" w:cs="Times New Roman"/>
                <w:sz w:val="30"/>
                <w:szCs w:val="30"/>
              </w:rPr>
              <w:t>)</w:t>
            </w:r>
            <w:r w:rsidR="003670D5">
              <w:rPr>
                <w:rFonts w:ascii="Times New Roman" w:hAnsi="Times New Roman" w:cs="Times New Roman"/>
                <w:sz w:val="30"/>
                <w:szCs w:val="30"/>
              </w:rPr>
              <w:t>.</w:t>
            </w:r>
          </w:p>
        </w:tc>
        <w:tc>
          <w:tcPr>
            <w:tcW w:w="3380" w:type="dxa"/>
          </w:tcPr>
          <w:p w:rsidR="00DB285B" w:rsidRDefault="00DB285B" w:rsidP="00DB285B">
            <w:pPr>
              <w:jc w:val="center"/>
              <w:rPr>
                <w:rFonts w:ascii="Times New Roman" w:hAnsi="Times New Roman" w:cs="Times New Roman"/>
                <w:sz w:val="30"/>
                <w:szCs w:val="30"/>
              </w:rPr>
            </w:pPr>
            <w:r>
              <w:rPr>
                <w:rFonts w:ascii="Times New Roman" w:hAnsi="Times New Roman" w:cs="Times New Roman"/>
                <w:sz w:val="30"/>
                <w:szCs w:val="30"/>
              </w:rPr>
              <w:t>4-6 месяцы</w:t>
            </w:r>
          </w:p>
          <w:p w:rsidR="00DB285B" w:rsidRDefault="00DB285B" w:rsidP="00DB285B">
            <w:pPr>
              <w:jc w:val="center"/>
              <w:rPr>
                <w:rFonts w:ascii="Times New Roman" w:hAnsi="Times New Roman" w:cs="Times New Roman"/>
                <w:sz w:val="30"/>
                <w:szCs w:val="30"/>
              </w:rPr>
            </w:pPr>
            <w:r>
              <w:rPr>
                <w:rFonts w:ascii="Times New Roman" w:hAnsi="Times New Roman" w:cs="Times New Roman"/>
                <w:sz w:val="30"/>
                <w:szCs w:val="30"/>
              </w:rPr>
              <w:t>(</w:t>
            </w:r>
            <w:proofErr w:type="gramStart"/>
            <w:r w:rsidRPr="005B10F3">
              <w:rPr>
                <w:rFonts w:ascii="Times New Roman" w:hAnsi="Times New Roman" w:cs="Times New Roman"/>
                <w:sz w:val="30"/>
                <w:szCs w:val="30"/>
              </w:rPr>
              <w:t>четвертый</w:t>
            </w:r>
            <w:proofErr w:type="gramEnd"/>
            <w:r w:rsidRPr="005B10F3">
              <w:rPr>
                <w:rFonts w:ascii="Times New Roman" w:hAnsi="Times New Roman" w:cs="Times New Roman"/>
                <w:sz w:val="30"/>
                <w:szCs w:val="30"/>
              </w:rPr>
              <w:t xml:space="preserve"> – шестой месяцы</w:t>
            </w:r>
            <w:r w:rsidR="006D6E58">
              <w:rPr>
                <w:rFonts w:ascii="Times New Roman" w:hAnsi="Times New Roman" w:cs="Times New Roman"/>
                <w:sz w:val="30"/>
                <w:szCs w:val="30"/>
              </w:rPr>
              <w:t xml:space="preserve"> с начала реализации проекта</w:t>
            </w:r>
            <w:r>
              <w:rPr>
                <w:rFonts w:ascii="Times New Roman" w:hAnsi="Times New Roman" w:cs="Times New Roman"/>
                <w:sz w:val="30"/>
                <w:szCs w:val="30"/>
              </w:rPr>
              <w:t>)</w:t>
            </w:r>
          </w:p>
          <w:p w:rsidR="005B10F3" w:rsidRPr="005B10F3" w:rsidRDefault="005B10F3" w:rsidP="00DB285B">
            <w:pPr>
              <w:jc w:val="center"/>
              <w:rPr>
                <w:rFonts w:ascii="Times New Roman" w:hAnsi="Times New Roman" w:cs="Times New Roman"/>
                <w:sz w:val="30"/>
                <w:szCs w:val="30"/>
              </w:rPr>
            </w:pPr>
          </w:p>
        </w:tc>
        <w:tc>
          <w:tcPr>
            <w:tcW w:w="2268" w:type="dxa"/>
          </w:tcPr>
          <w:p w:rsidR="00DB285B" w:rsidRPr="005B10F3" w:rsidRDefault="00DB285B" w:rsidP="00E47DD3">
            <w:pPr>
              <w:jc w:val="center"/>
              <w:rPr>
                <w:rFonts w:ascii="Times New Roman" w:hAnsi="Times New Roman" w:cs="Times New Roman"/>
                <w:sz w:val="30"/>
                <w:szCs w:val="30"/>
              </w:rPr>
            </w:pPr>
            <w:r>
              <w:rPr>
                <w:rFonts w:ascii="Times New Roman" w:hAnsi="Times New Roman" w:cs="Times New Roman"/>
                <w:sz w:val="30"/>
                <w:szCs w:val="30"/>
              </w:rPr>
              <w:t>3500,00</w:t>
            </w:r>
          </w:p>
        </w:tc>
        <w:tc>
          <w:tcPr>
            <w:tcW w:w="2609" w:type="dxa"/>
          </w:tcPr>
          <w:p w:rsidR="00DB285B" w:rsidRPr="005B10F3" w:rsidRDefault="00DB285B" w:rsidP="00E47DD3">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DB285B" w:rsidRPr="005B10F3" w:rsidRDefault="00DB285B" w:rsidP="00E47DD3">
            <w:pPr>
              <w:jc w:val="center"/>
              <w:rPr>
                <w:rFonts w:ascii="Times New Roman" w:hAnsi="Times New Roman" w:cs="Times New Roman"/>
                <w:sz w:val="30"/>
                <w:szCs w:val="30"/>
              </w:rPr>
            </w:pPr>
            <w:r>
              <w:rPr>
                <w:rFonts w:ascii="Times New Roman" w:hAnsi="Times New Roman" w:cs="Times New Roman"/>
                <w:sz w:val="30"/>
                <w:szCs w:val="30"/>
              </w:rPr>
              <w:t>3500,00</w:t>
            </w:r>
          </w:p>
        </w:tc>
      </w:tr>
      <w:tr w:rsidR="005B10F3" w:rsidRPr="00DB285B" w:rsidTr="0032364F">
        <w:tc>
          <w:tcPr>
            <w:tcW w:w="4782" w:type="dxa"/>
          </w:tcPr>
          <w:p w:rsidR="005B10F3" w:rsidRPr="00DB285B" w:rsidRDefault="00DB285B" w:rsidP="00DB285B">
            <w:pPr>
              <w:jc w:val="both"/>
              <w:rPr>
                <w:rFonts w:ascii="Times New Roman" w:hAnsi="Times New Roman" w:cs="Times New Roman"/>
                <w:sz w:val="30"/>
                <w:szCs w:val="30"/>
              </w:rPr>
            </w:pPr>
            <w:r w:rsidRPr="00DB285B">
              <w:rPr>
                <w:rFonts w:ascii="Times New Roman" w:hAnsi="Times New Roman" w:cs="Times New Roman"/>
                <w:sz w:val="30"/>
                <w:szCs w:val="30"/>
              </w:rPr>
              <w:t xml:space="preserve">Оснащение зоны «Пионербол» игровым </w:t>
            </w:r>
            <w:proofErr w:type="gramStart"/>
            <w:r w:rsidRPr="00DB285B">
              <w:rPr>
                <w:rFonts w:ascii="Times New Roman" w:hAnsi="Times New Roman" w:cs="Times New Roman"/>
                <w:sz w:val="30"/>
                <w:szCs w:val="30"/>
              </w:rPr>
              <w:t>оборудованием  (</w:t>
            </w:r>
            <w:proofErr w:type="gramEnd"/>
            <w:r w:rsidRPr="00DB285B">
              <w:rPr>
                <w:rFonts w:ascii="Times New Roman" w:hAnsi="Times New Roman" w:cs="Times New Roman"/>
                <w:sz w:val="30"/>
                <w:szCs w:val="30"/>
              </w:rPr>
              <w:t>приобретение стойки с сеткой, мячей, спортивного снаряжения)</w:t>
            </w:r>
          </w:p>
        </w:tc>
        <w:tc>
          <w:tcPr>
            <w:tcW w:w="3380" w:type="dxa"/>
          </w:tcPr>
          <w:p w:rsidR="00DB285B" w:rsidRDefault="00DB285B" w:rsidP="00DB285B">
            <w:pPr>
              <w:jc w:val="center"/>
              <w:rPr>
                <w:rFonts w:ascii="Times New Roman" w:hAnsi="Times New Roman" w:cs="Times New Roman"/>
                <w:sz w:val="30"/>
                <w:szCs w:val="30"/>
              </w:rPr>
            </w:pPr>
            <w:r>
              <w:rPr>
                <w:rFonts w:ascii="Times New Roman" w:hAnsi="Times New Roman" w:cs="Times New Roman"/>
                <w:sz w:val="30"/>
                <w:szCs w:val="30"/>
              </w:rPr>
              <w:t>4-6 месяцы</w:t>
            </w:r>
          </w:p>
          <w:p w:rsidR="00DB285B" w:rsidRDefault="00DB285B" w:rsidP="00DB285B">
            <w:pPr>
              <w:jc w:val="center"/>
              <w:rPr>
                <w:rFonts w:ascii="Times New Roman" w:hAnsi="Times New Roman" w:cs="Times New Roman"/>
                <w:sz w:val="30"/>
                <w:szCs w:val="30"/>
              </w:rPr>
            </w:pPr>
            <w:r>
              <w:rPr>
                <w:rFonts w:ascii="Times New Roman" w:hAnsi="Times New Roman" w:cs="Times New Roman"/>
                <w:sz w:val="30"/>
                <w:szCs w:val="30"/>
              </w:rPr>
              <w:t>(</w:t>
            </w:r>
            <w:proofErr w:type="gramStart"/>
            <w:r w:rsidRPr="005B10F3">
              <w:rPr>
                <w:rFonts w:ascii="Times New Roman" w:hAnsi="Times New Roman" w:cs="Times New Roman"/>
                <w:sz w:val="30"/>
                <w:szCs w:val="30"/>
              </w:rPr>
              <w:t>четвертый</w:t>
            </w:r>
            <w:proofErr w:type="gramEnd"/>
            <w:r w:rsidRPr="005B10F3">
              <w:rPr>
                <w:rFonts w:ascii="Times New Roman" w:hAnsi="Times New Roman" w:cs="Times New Roman"/>
                <w:sz w:val="30"/>
                <w:szCs w:val="30"/>
              </w:rPr>
              <w:t xml:space="preserve"> – шестой месяцы</w:t>
            </w:r>
            <w:r w:rsidR="006D6E58">
              <w:rPr>
                <w:rFonts w:ascii="Times New Roman" w:hAnsi="Times New Roman" w:cs="Times New Roman"/>
                <w:sz w:val="30"/>
                <w:szCs w:val="30"/>
              </w:rPr>
              <w:t xml:space="preserve"> с начала реализации проекта</w:t>
            </w:r>
            <w:r>
              <w:rPr>
                <w:rFonts w:ascii="Times New Roman" w:hAnsi="Times New Roman" w:cs="Times New Roman"/>
                <w:sz w:val="30"/>
                <w:szCs w:val="30"/>
              </w:rPr>
              <w:t>)</w:t>
            </w:r>
          </w:p>
          <w:p w:rsidR="005B10F3" w:rsidRPr="00DB285B" w:rsidRDefault="005B10F3" w:rsidP="00DB285B">
            <w:pPr>
              <w:jc w:val="center"/>
              <w:rPr>
                <w:rFonts w:ascii="Times New Roman" w:hAnsi="Times New Roman" w:cs="Times New Roman"/>
                <w:sz w:val="30"/>
                <w:szCs w:val="30"/>
              </w:rPr>
            </w:pPr>
          </w:p>
        </w:tc>
        <w:tc>
          <w:tcPr>
            <w:tcW w:w="2268" w:type="dxa"/>
          </w:tcPr>
          <w:p w:rsidR="00DB285B" w:rsidRPr="00DB285B" w:rsidRDefault="00DB285B" w:rsidP="00E47DD3">
            <w:pPr>
              <w:jc w:val="center"/>
              <w:rPr>
                <w:rFonts w:ascii="Times New Roman" w:hAnsi="Times New Roman" w:cs="Times New Roman"/>
                <w:sz w:val="30"/>
                <w:szCs w:val="30"/>
              </w:rPr>
            </w:pPr>
            <w:r>
              <w:rPr>
                <w:rFonts w:ascii="Times New Roman" w:hAnsi="Times New Roman" w:cs="Times New Roman"/>
                <w:sz w:val="30"/>
                <w:szCs w:val="30"/>
              </w:rPr>
              <w:t>2500,00</w:t>
            </w:r>
          </w:p>
        </w:tc>
        <w:tc>
          <w:tcPr>
            <w:tcW w:w="2609" w:type="dxa"/>
          </w:tcPr>
          <w:p w:rsidR="00DB285B" w:rsidRDefault="00DB285B" w:rsidP="00E47DD3">
            <w:pPr>
              <w:jc w:val="center"/>
              <w:rPr>
                <w:rFonts w:ascii="Times New Roman" w:hAnsi="Times New Roman" w:cs="Times New Roman"/>
                <w:sz w:val="30"/>
                <w:szCs w:val="30"/>
              </w:rPr>
            </w:pPr>
            <w:r>
              <w:rPr>
                <w:rFonts w:ascii="Times New Roman" w:hAnsi="Times New Roman" w:cs="Times New Roman"/>
                <w:sz w:val="30"/>
                <w:szCs w:val="30"/>
              </w:rPr>
              <w:t>500,00</w:t>
            </w:r>
          </w:p>
          <w:p w:rsidR="00DB285B" w:rsidRPr="00DB285B" w:rsidRDefault="00DB285B" w:rsidP="00E47DD3">
            <w:pPr>
              <w:jc w:val="center"/>
              <w:rPr>
                <w:rFonts w:ascii="Times New Roman" w:hAnsi="Times New Roman" w:cs="Times New Roman"/>
                <w:sz w:val="30"/>
                <w:szCs w:val="30"/>
              </w:rPr>
            </w:pPr>
            <w:r>
              <w:rPr>
                <w:rFonts w:ascii="Times New Roman" w:hAnsi="Times New Roman" w:cs="Times New Roman"/>
                <w:sz w:val="24"/>
                <w:szCs w:val="24"/>
              </w:rPr>
              <w:t>(</w:t>
            </w:r>
            <w:proofErr w:type="gramStart"/>
            <w:r>
              <w:rPr>
                <w:rFonts w:ascii="Times New Roman" w:hAnsi="Times New Roman" w:cs="Times New Roman"/>
                <w:sz w:val="24"/>
                <w:szCs w:val="24"/>
              </w:rPr>
              <w:t>монтаж</w:t>
            </w:r>
            <w:proofErr w:type="gramEnd"/>
            <w:r>
              <w:rPr>
                <w:rFonts w:ascii="Times New Roman" w:hAnsi="Times New Roman" w:cs="Times New Roman"/>
                <w:sz w:val="24"/>
                <w:szCs w:val="24"/>
              </w:rPr>
              <w:t xml:space="preserve"> игрового оборудования)</w:t>
            </w:r>
          </w:p>
        </w:tc>
        <w:tc>
          <w:tcPr>
            <w:tcW w:w="1521" w:type="dxa"/>
          </w:tcPr>
          <w:p w:rsidR="00DB285B" w:rsidRPr="00DB285B" w:rsidRDefault="00DB285B" w:rsidP="00E47DD3">
            <w:pPr>
              <w:jc w:val="center"/>
              <w:rPr>
                <w:rFonts w:ascii="Times New Roman" w:hAnsi="Times New Roman" w:cs="Times New Roman"/>
                <w:sz w:val="30"/>
                <w:szCs w:val="30"/>
              </w:rPr>
            </w:pPr>
            <w:r>
              <w:rPr>
                <w:rFonts w:ascii="Times New Roman" w:hAnsi="Times New Roman" w:cs="Times New Roman"/>
                <w:sz w:val="30"/>
                <w:szCs w:val="30"/>
              </w:rPr>
              <w:t>3000,00</w:t>
            </w:r>
          </w:p>
        </w:tc>
      </w:tr>
      <w:tr w:rsidR="005B10F3" w:rsidRPr="00DB285B" w:rsidTr="0032364F">
        <w:tc>
          <w:tcPr>
            <w:tcW w:w="4782" w:type="dxa"/>
          </w:tcPr>
          <w:p w:rsidR="005B10F3" w:rsidRPr="00DB285B" w:rsidRDefault="00DB285B" w:rsidP="00DB285B">
            <w:pPr>
              <w:jc w:val="both"/>
              <w:rPr>
                <w:rFonts w:ascii="Times New Roman" w:hAnsi="Times New Roman" w:cs="Times New Roman"/>
                <w:sz w:val="30"/>
                <w:szCs w:val="30"/>
              </w:rPr>
            </w:pPr>
            <w:r w:rsidRPr="00DB285B">
              <w:rPr>
                <w:rFonts w:ascii="Times New Roman" w:hAnsi="Times New Roman" w:cs="Times New Roman"/>
                <w:sz w:val="30"/>
                <w:szCs w:val="30"/>
              </w:rPr>
              <w:t>Оснащение зоны «</w:t>
            </w:r>
            <w:proofErr w:type="gramStart"/>
            <w:r w:rsidRPr="00DB285B">
              <w:rPr>
                <w:rFonts w:ascii="Times New Roman" w:hAnsi="Times New Roman" w:cs="Times New Roman"/>
                <w:sz w:val="30"/>
                <w:szCs w:val="30"/>
              </w:rPr>
              <w:t>Мини-гольф</w:t>
            </w:r>
            <w:proofErr w:type="gramEnd"/>
            <w:r w:rsidRPr="00DB285B">
              <w:rPr>
                <w:rFonts w:ascii="Times New Roman" w:hAnsi="Times New Roman" w:cs="Times New Roman"/>
                <w:sz w:val="30"/>
                <w:szCs w:val="30"/>
              </w:rPr>
              <w:t>» игровым оборудованием (приобретение комплекта: мини-гольф дорожки, клюшки, мячи, подставки для клюшек, спортивное снаряжение)</w:t>
            </w:r>
          </w:p>
        </w:tc>
        <w:tc>
          <w:tcPr>
            <w:tcW w:w="3380" w:type="dxa"/>
          </w:tcPr>
          <w:p w:rsidR="00DB285B" w:rsidRDefault="00DB285B" w:rsidP="00DB285B">
            <w:pPr>
              <w:jc w:val="center"/>
              <w:rPr>
                <w:rFonts w:ascii="Times New Roman" w:hAnsi="Times New Roman" w:cs="Times New Roman"/>
                <w:sz w:val="30"/>
                <w:szCs w:val="30"/>
              </w:rPr>
            </w:pPr>
            <w:r>
              <w:rPr>
                <w:rFonts w:ascii="Times New Roman" w:hAnsi="Times New Roman" w:cs="Times New Roman"/>
                <w:sz w:val="30"/>
                <w:szCs w:val="30"/>
              </w:rPr>
              <w:t>4-6 месяцы</w:t>
            </w:r>
          </w:p>
          <w:p w:rsidR="00DB285B" w:rsidRDefault="00DB285B" w:rsidP="00DB285B">
            <w:pPr>
              <w:jc w:val="center"/>
              <w:rPr>
                <w:rFonts w:ascii="Times New Roman" w:hAnsi="Times New Roman" w:cs="Times New Roman"/>
                <w:sz w:val="30"/>
                <w:szCs w:val="30"/>
              </w:rPr>
            </w:pPr>
            <w:r>
              <w:rPr>
                <w:rFonts w:ascii="Times New Roman" w:hAnsi="Times New Roman" w:cs="Times New Roman"/>
                <w:sz w:val="30"/>
                <w:szCs w:val="30"/>
              </w:rPr>
              <w:t>(</w:t>
            </w:r>
            <w:proofErr w:type="gramStart"/>
            <w:r w:rsidRPr="005B10F3">
              <w:rPr>
                <w:rFonts w:ascii="Times New Roman" w:hAnsi="Times New Roman" w:cs="Times New Roman"/>
                <w:sz w:val="30"/>
                <w:szCs w:val="30"/>
              </w:rPr>
              <w:t>четвертый</w:t>
            </w:r>
            <w:proofErr w:type="gramEnd"/>
            <w:r w:rsidRPr="005B10F3">
              <w:rPr>
                <w:rFonts w:ascii="Times New Roman" w:hAnsi="Times New Roman" w:cs="Times New Roman"/>
                <w:sz w:val="30"/>
                <w:szCs w:val="30"/>
              </w:rPr>
              <w:t xml:space="preserve"> – шестой месяцы</w:t>
            </w:r>
            <w:r w:rsidR="006D6E58">
              <w:rPr>
                <w:rFonts w:ascii="Times New Roman" w:hAnsi="Times New Roman" w:cs="Times New Roman"/>
                <w:sz w:val="30"/>
                <w:szCs w:val="30"/>
              </w:rPr>
              <w:t xml:space="preserve"> с начала реализации проекта</w:t>
            </w:r>
            <w:r>
              <w:rPr>
                <w:rFonts w:ascii="Times New Roman" w:hAnsi="Times New Roman" w:cs="Times New Roman"/>
                <w:sz w:val="30"/>
                <w:szCs w:val="30"/>
              </w:rPr>
              <w:t>)</w:t>
            </w:r>
          </w:p>
          <w:p w:rsidR="005B10F3" w:rsidRPr="00DB285B" w:rsidRDefault="005B10F3" w:rsidP="00DB285B">
            <w:pPr>
              <w:jc w:val="center"/>
              <w:rPr>
                <w:rFonts w:ascii="Times New Roman" w:hAnsi="Times New Roman" w:cs="Times New Roman"/>
                <w:sz w:val="30"/>
                <w:szCs w:val="30"/>
              </w:rPr>
            </w:pPr>
          </w:p>
        </w:tc>
        <w:tc>
          <w:tcPr>
            <w:tcW w:w="2268" w:type="dxa"/>
          </w:tcPr>
          <w:p w:rsidR="004F5214" w:rsidRPr="00DB285B" w:rsidRDefault="004F5214" w:rsidP="00E47DD3">
            <w:pPr>
              <w:jc w:val="center"/>
              <w:rPr>
                <w:rFonts w:ascii="Times New Roman" w:hAnsi="Times New Roman" w:cs="Times New Roman"/>
                <w:sz w:val="30"/>
                <w:szCs w:val="30"/>
              </w:rPr>
            </w:pPr>
            <w:r>
              <w:rPr>
                <w:rFonts w:ascii="Times New Roman" w:hAnsi="Times New Roman" w:cs="Times New Roman"/>
                <w:sz w:val="30"/>
                <w:szCs w:val="30"/>
              </w:rPr>
              <w:t>4500,00</w:t>
            </w:r>
          </w:p>
        </w:tc>
        <w:tc>
          <w:tcPr>
            <w:tcW w:w="2609" w:type="dxa"/>
          </w:tcPr>
          <w:p w:rsidR="004F5214" w:rsidRDefault="004F5214" w:rsidP="00E47DD3">
            <w:pPr>
              <w:jc w:val="center"/>
              <w:rPr>
                <w:rFonts w:ascii="Times New Roman" w:hAnsi="Times New Roman" w:cs="Times New Roman"/>
                <w:sz w:val="30"/>
                <w:szCs w:val="30"/>
              </w:rPr>
            </w:pPr>
            <w:r>
              <w:rPr>
                <w:rFonts w:ascii="Times New Roman" w:hAnsi="Times New Roman" w:cs="Times New Roman"/>
                <w:sz w:val="30"/>
                <w:szCs w:val="30"/>
              </w:rPr>
              <w:t>500,00</w:t>
            </w:r>
          </w:p>
          <w:p w:rsidR="004F5214" w:rsidRPr="00DB285B" w:rsidRDefault="004F5214" w:rsidP="00E47DD3">
            <w:pPr>
              <w:jc w:val="center"/>
              <w:rPr>
                <w:rFonts w:ascii="Times New Roman" w:hAnsi="Times New Roman" w:cs="Times New Roman"/>
                <w:sz w:val="30"/>
                <w:szCs w:val="30"/>
              </w:rPr>
            </w:pPr>
            <w:r>
              <w:rPr>
                <w:rFonts w:ascii="Times New Roman" w:hAnsi="Times New Roman" w:cs="Times New Roman"/>
                <w:sz w:val="24"/>
                <w:szCs w:val="24"/>
              </w:rPr>
              <w:t>(</w:t>
            </w:r>
            <w:proofErr w:type="gramStart"/>
            <w:r>
              <w:rPr>
                <w:rFonts w:ascii="Times New Roman" w:hAnsi="Times New Roman" w:cs="Times New Roman"/>
                <w:sz w:val="24"/>
                <w:szCs w:val="24"/>
              </w:rPr>
              <w:t>монтаж</w:t>
            </w:r>
            <w:proofErr w:type="gramEnd"/>
            <w:r>
              <w:rPr>
                <w:rFonts w:ascii="Times New Roman" w:hAnsi="Times New Roman" w:cs="Times New Roman"/>
                <w:sz w:val="24"/>
                <w:szCs w:val="24"/>
              </w:rPr>
              <w:t xml:space="preserve"> игрового оборудования)</w:t>
            </w:r>
          </w:p>
        </w:tc>
        <w:tc>
          <w:tcPr>
            <w:tcW w:w="1521" w:type="dxa"/>
          </w:tcPr>
          <w:p w:rsidR="00DB285B" w:rsidRPr="00DB285B" w:rsidRDefault="00DB285B" w:rsidP="00E47DD3">
            <w:pPr>
              <w:jc w:val="center"/>
              <w:rPr>
                <w:rFonts w:ascii="Times New Roman" w:hAnsi="Times New Roman" w:cs="Times New Roman"/>
                <w:sz w:val="30"/>
                <w:szCs w:val="30"/>
              </w:rPr>
            </w:pPr>
            <w:r>
              <w:rPr>
                <w:rFonts w:ascii="Times New Roman" w:hAnsi="Times New Roman" w:cs="Times New Roman"/>
                <w:sz w:val="30"/>
                <w:szCs w:val="30"/>
              </w:rPr>
              <w:t>5000,00</w:t>
            </w:r>
          </w:p>
        </w:tc>
      </w:tr>
      <w:tr w:rsidR="005B10F3" w:rsidRPr="000647F9" w:rsidTr="0032364F">
        <w:tc>
          <w:tcPr>
            <w:tcW w:w="4782" w:type="dxa"/>
          </w:tcPr>
          <w:p w:rsidR="005B10F3" w:rsidRDefault="004F5214" w:rsidP="004F5214">
            <w:pPr>
              <w:jc w:val="both"/>
              <w:rPr>
                <w:rFonts w:ascii="Times New Roman" w:hAnsi="Times New Roman" w:cs="Times New Roman"/>
                <w:sz w:val="30"/>
                <w:szCs w:val="30"/>
              </w:rPr>
            </w:pPr>
            <w:r>
              <w:rPr>
                <w:rFonts w:ascii="Times New Roman" w:hAnsi="Times New Roman" w:cs="Times New Roman"/>
                <w:sz w:val="30"/>
                <w:szCs w:val="30"/>
              </w:rPr>
              <w:t>Регулярное обслуживание уличной игровой площадки в соответствии с требованиями безопасности (уход за покрытием, «зеленым</w:t>
            </w:r>
            <w:r w:rsidR="00155A23">
              <w:rPr>
                <w:rFonts w:ascii="Times New Roman" w:hAnsi="Times New Roman" w:cs="Times New Roman"/>
                <w:sz w:val="30"/>
                <w:szCs w:val="30"/>
              </w:rPr>
              <w:t>»</w:t>
            </w:r>
            <w:r>
              <w:rPr>
                <w:rFonts w:ascii="Times New Roman" w:hAnsi="Times New Roman" w:cs="Times New Roman"/>
                <w:sz w:val="30"/>
                <w:szCs w:val="30"/>
              </w:rPr>
              <w:t xml:space="preserve"> ограждением, игровым оборудованием, приобретение </w:t>
            </w:r>
            <w:r w:rsidR="006D6E58">
              <w:rPr>
                <w:rFonts w:ascii="Times New Roman" w:hAnsi="Times New Roman" w:cs="Times New Roman"/>
                <w:sz w:val="30"/>
                <w:szCs w:val="30"/>
              </w:rPr>
              <w:t xml:space="preserve">газонной техники и инструмента и т.д.) </w:t>
            </w:r>
            <w:r>
              <w:rPr>
                <w:rFonts w:ascii="Times New Roman" w:hAnsi="Times New Roman" w:cs="Times New Roman"/>
                <w:sz w:val="30"/>
                <w:szCs w:val="30"/>
              </w:rPr>
              <w:t xml:space="preserve"> </w:t>
            </w:r>
          </w:p>
          <w:p w:rsidR="006D6E58" w:rsidRPr="000647F9" w:rsidRDefault="006D6E58" w:rsidP="004F5214">
            <w:pPr>
              <w:jc w:val="both"/>
              <w:rPr>
                <w:rFonts w:ascii="Times New Roman" w:hAnsi="Times New Roman" w:cs="Times New Roman"/>
                <w:sz w:val="30"/>
                <w:szCs w:val="30"/>
              </w:rPr>
            </w:pPr>
          </w:p>
        </w:tc>
        <w:tc>
          <w:tcPr>
            <w:tcW w:w="3380" w:type="dxa"/>
          </w:tcPr>
          <w:p w:rsidR="005B10F3" w:rsidRDefault="006D6E58" w:rsidP="006D6E58">
            <w:pPr>
              <w:jc w:val="center"/>
              <w:rPr>
                <w:rFonts w:ascii="Times New Roman" w:hAnsi="Times New Roman" w:cs="Times New Roman"/>
                <w:sz w:val="30"/>
                <w:szCs w:val="30"/>
              </w:rPr>
            </w:pPr>
            <w:r>
              <w:rPr>
                <w:rFonts w:ascii="Times New Roman" w:hAnsi="Times New Roman" w:cs="Times New Roman"/>
                <w:sz w:val="30"/>
                <w:szCs w:val="30"/>
              </w:rPr>
              <w:t>7-12 месяцы</w:t>
            </w:r>
          </w:p>
          <w:p w:rsidR="006D6E58" w:rsidRDefault="006D6E58" w:rsidP="006D6E58">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седьмой</w:t>
            </w:r>
            <w:proofErr w:type="gramEnd"/>
            <w:r>
              <w:rPr>
                <w:rFonts w:ascii="Times New Roman" w:hAnsi="Times New Roman" w:cs="Times New Roman"/>
                <w:sz w:val="30"/>
                <w:szCs w:val="30"/>
              </w:rPr>
              <w:t xml:space="preserve"> – двенадцатый месяцы с начала </w:t>
            </w:r>
          </w:p>
          <w:p w:rsidR="006D6E58" w:rsidRPr="000647F9" w:rsidRDefault="006D6E58" w:rsidP="006D6E58">
            <w:pPr>
              <w:jc w:val="center"/>
              <w:rPr>
                <w:rFonts w:ascii="Times New Roman" w:hAnsi="Times New Roman" w:cs="Times New Roman"/>
                <w:sz w:val="30"/>
                <w:szCs w:val="30"/>
              </w:rPr>
            </w:pPr>
            <w:proofErr w:type="gramStart"/>
            <w:r>
              <w:rPr>
                <w:rFonts w:ascii="Times New Roman" w:hAnsi="Times New Roman" w:cs="Times New Roman"/>
                <w:sz w:val="30"/>
                <w:szCs w:val="30"/>
              </w:rPr>
              <w:t>реализации</w:t>
            </w:r>
            <w:proofErr w:type="gramEnd"/>
            <w:r>
              <w:rPr>
                <w:rFonts w:ascii="Times New Roman" w:hAnsi="Times New Roman" w:cs="Times New Roman"/>
                <w:sz w:val="30"/>
                <w:szCs w:val="30"/>
              </w:rPr>
              <w:t xml:space="preserve"> проекта)</w:t>
            </w:r>
          </w:p>
        </w:tc>
        <w:tc>
          <w:tcPr>
            <w:tcW w:w="2268" w:type="dxa"/>
          </w:tcPr>
          <w:p w:rsidR="006D6E58" w:rsidRPr="000647F9" w:rsidRDefault="006D6E58" w:rsidP="00E47DD3">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D6E58" w:rsidRPr="000647F9" w:rsidRDefault="006D6E58" w:rsidP="00E47DD3">
            <w:pPr>
              <w:jc w:val="center"/>
              <w:rPr>
                <w:rFonts w:ascii="Times New Roman" w:hAnsi="Times New Roman" w:cs="Times New Roman"/>
                <w:sz w:val="30"/>
                <w:szCs w:val="30"/>
              </w:rPr>
            </w:pPr>
            <w:r>
              <w:rPr>
                <w:rFonts w:ascii="Times New Roman" w:hAnsi="Times New Roman" w:cs="Times New Roman"/>
                <w:sz w:val="30"/>
                <w:szCs w:val="30"/>
              </w:rPr>
              <w:t>1000,00</w:t>
            </w:r>
          </w:p>
        </w:tc>
        <w:tc>
          <w:tcPr>
            <w:tcW w:w="1521" w:type="dxa"/>
          </w:tcPr>
          <w:p w:rsidR="006D6E58" w:rsidRPr="000647F9" w:rsidRDefault="006D6E58" w:rsidP="00E47DD3">
            <w:pPr>
              <w:jc w:val="center"/>
              <w:rPr>
                <w:rFonts w:ascii="Times New Roman" w:hAnsi="Times New Roman" w:cs="Times New Roman"/>
                <w:sz w:val="30"/>
                <w:szCs w:val="30"/>
              </w:rPr>
            </w:pPr>
            <w:r>
              <w:rPr>
                <w:rFonts w:ascii="Times New Roman" w:hAnsi="Times New Roman" w:cs="Times New Roman"/>
                <w:sz w:val="30"/>
                <w:szCs w:val="30"/>
              </w:rPr>
              <w:t>1000,00</w:t>
            </w:r>
          </w:p>
        </w:tc>
      </w:tr>
      <w:tr w:rsidR="006D6E58" w:rsidRPr="000647F9" w:rsidTr="00614B0A">
        <w:tc>
          <w:tcPr>
            <w:tcW w:w="14560" w:type="dxa"/>
            <w:gridSpan w:val="5"/>
          </w:tcPr>
          <w:p w:rsidR="006D6E58" w:rsidRDefault="006D6E58" w:rsidP="006D6E58">
            <w:pPr>
              <w:pStyle w:val="a4"/>
              <w:ind w:left="27"/>
              <w:jc w:val="both"/>
              <w:rPr>
                <w:rFonts w:ascii="Times New Roman" w:hAnsi="Times New Roman" w:cs="Times New Roman"/>
                <w:sz w:val="30"/>
                <w:szCs w:val="30"/>
              </w:rPr>
            </w:pPr>
            <w:r w:rsidRPr="006D6E58">
              <w:rPr>
                <w:rFonts w:ascii="Times New Roman" w:hAnsi="Times New Roman" w:cs="Times New Roman"/>
                <w:sz w:val="30"/>
                <w:szCs w:val="30"/>
              </w:rPr>
              <w:lastRenderedPageBreak/>
              <w:t xml:space="preserve">Задача 2. Проведение физкультурно-оздоровительных мероприятий, в том числе соревновательного характера, мастер-классов по интеллектуальным играм, </w:t>
            </w:r>
            <w:r>
              <w:rPr>
                <w:rFonts w:ascii="Times New Roman" w:hAnsi="Times New Roman" w:cs="Times New Roman"/>
                <w:sz w:val="30"/>
                <w:szCs w:val="30"/>
              </w:rPr>
              <w:t xml:space="preserve">занятий с использованием </w:t>
            </w:r>
            <w:r w:rsidRPr="006D6E58">
              <w:rPr>
                <w:rFonts w:ascii="Times New Roman" w:hAnsi="Times New Roman" w:cs="Times New Roman"/>
                <w:sz w:val="30"/>
                <w:szCs w:val="30"/>
              </w:rPr>
              <w:t>нетрадиционных методов оздоровления (йога) и др.</w:t>
            </w:r>
          </w:p>
          <w:p w:rsidR="006D6E58" w:rsidRPr="000647F9" w:rsidRDefault="006D6E58" w:rsidP="006D6E58">
            <w:pPr>
              <w:pStyle w:val="a4"/>
              <w:ind w:left="27"/>
              <w:jc w:val="both"/>
              <w:rPr>
                <w:rFonts w:ascii="Times New Roman" w:hAnsi="Times New Roman" w:cs="Times New Roman"/>
                <w:sz w:val="30"/>
                <w:szCs w:val="30"/>
              </w:rPr>
            </w:pPr>
          </w:p>
        </w:tc>
      </w:tr>
      <w:tr w:rsidR="005B10F3" w:rsidRPr="006D6E58" w:rsidTr="0032364F">
        <w:tc>
          <w:tcPr>
            <w:tcW w:w="4782" w:type="dxa"/>
          </w:tcPr>
          <w:p w:rsidR="005B10F3" w:rsidRPr="006D6E58" w:rsidRDefault="006D6E58" w:rsidP="006D6E58">
            <w:pPr>
              <w:jc w:val="both"/>
              <w:rPr>
                <w:rFonts w:ascii="Times New Roman" w:hAnsi="Times New Roman" w:cs="Times New Roman"/>
                <w:sz w:val="30"/>
                <w:szCs w:val="30"/>
              </w:rPr>
            </w:pPr>
            <w:r w:rsidRPr="006D6E58">
              <w:rPr>
                <w:rFonts w:ascii="Times New Roman" w:hAnsi="Times New Roman" w:cs="Times New Roman"/>
                <w:sz w:val="30"/>
                <w:szCs w:val="30"/>
              </w:rPr>
              <w:t>Спортивное шоу «Игры БРиЗ-2025» для граждан пожилого возраста и инвалидов, получателей услуг территориальных центров социального обслуживания Гродненской области</w:t>
            </w:r>
          </w:p>
        </w:tc>
        <w:tc>
          <w:tcPr>
            <w:tcW w:w="3380" w:type="dxa"/>
          </w:tcPr>
          <w:p w:rsidR="005B10F3" w:rsidRDefault="006D6E58" w:rsidP="006D6E58">
            <w:pPr>
              <w:jc w:val="center"/>
              <w:rPr>
                <w:rFonts w:ascii="Times New Roman" w:hAnsi="Times New Roman" w:cs="Times New Roman"/>
                <w:sz w:val="30"/>
                <w:szCs w:val="30"/>
              </w:rPr>
            </w:pPr>
            <w:r w:rsidRPr="006D6E58">
              <w:rPr>
                <w:rFonts w:ascii="Times New Roman" w:hAnsi="Times New Roman" w:cs="Times New Roman"/>
                <w:sz w:val="30"/>
                <w:szCs w:val="30"/>
              </w:rPr>
              <w:t>7 месяц</w:t>
            </w:r>
          </w:p>
          <w:p w:rsidR="006D6E58" w:rsidRPr="006D6E58" w:rsidRDefault="006D6E58" w:rsidP="006D6E58">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седьмой</w:t>
            </w:r>
            <w:proofErr w:type="gramEnd"/>
            <w:r>
              <w:rPr>
                <w:rFonts w:ascii="Times New Roman" w:hAnsi="Times New Roman" w:cs="Times New Roman"/>
                <w:sz w:val="30"/>
                <w:szCs w:val="30"/>
              </w:rPr>
              <w:t xml:space="preserve"> месяц с начала реализации проекта)</w:t>
            </w:r>
          </w:p>
        </w:tc>
        <w:tc>
          <w:tcPr>
            <w:tcW w:w="2268" w:type="dxa"/>
          </w:tcPr>
          <w:p w:rsidR="006D6E58" w:rsidRPr="006D6E58" w:rsidRDefault="006D6E58" w:rsidP="00E47DD3">
            <w:pPr>
              <w:jc w:val="center"/>
              <w:rPr>
                <w:rFonts w:ascii="Times New Roman" w:hAnsi="Times New Roman" w:cs="Times New Roman"/>
                <w:sz w:val="30"/>
                <w:szCs w:val="30"/>
              </w:rPr>
            </w:pPr>
            <w:r>
              <w:rPr>
                <w:rFonts w:ascii="Times New Roman" w:hAnsi="Times New Roman" w:cs="Times New Roman"/>
                <w:sz w:val="30"/>
                <w:szCs w:val="30"/>
              </w:rPr>
              <w:t>300</w:t>
            </w:r>
            <w:r w:rsidR="0032364F">
              <w:rPr>
                <w:rFonts w:ascii="Times New Roman" w:hAnsi="Times New Roman" w:cs="Times New Roman"/>
                <w:sz w:val="30"/>
                <w:szCs w:val="30"/>
              </w:rPr>
              <w:t>,00</w:t>
            </w:r>
          </w:p>
        </w:tc>
        <w:tc>
          <w:tcPr>
            <w:tcW w:w="2609" w:type="dxa"/>
          </w:tcPr>
          <w:p w:rsidR="006D6E58" w:rsidRDefault="006D6E58" w:rsidP="00E47DD3">
            <w:pPr>
              <w:jc w:val="center"/>
              <w:rPr>
                <w:rFonts w:ascii="Times New Roman" w:hAnsi="Times New Roman" w:cs="Times New Roman"/>
                <w:sz w:val="30"/>
                <w:szCs w:val="30"/>
              </w:rPr>
            </w:pPr>
            <w:r>
              <w:rPr>
                <w:rFonts w:ascii="Times New Roman" w:hAnsi="Times New Roman" w:cs="Times New Roman"/>
                <w:sz w:val="30"/>
                <w:szCs w:val="30"/>
              </w:rPr>
              <w:t>100</w:t>
            </w:r>
            <w:r w:rsidR="0032364F">
              <w:rPr>
                <w:rFonts w:ascii="Times New Roman" w:hAnsi="Times New Roman" w:cs="Times New Roman"/>
                <w:sz w:val="30"/>
                <w:szCs w:val="30"/>
              </w:rPr>
              <w:t>,00</w:t>
            </w:r>
          </w:p>
          <w:p w:rsidR="006D6E58" w:rsidRPr="0032364F" w:rsidRDefault="006D6E58" w:rsidP="00E47DD3">
            <w:pPr>
              <w:jc w:val="center"/>
              <w:rPr>
                <w:rFonts w:ascii="Times New Roman" w:hAnsi="Times New Roman" w:cs="Times New Roman"/>
                <w:sz w:val="24"/>
                <w:szCs w:val="24"/>
              </w:rPr>
            </w:pPr>
            <w:r w:rsidRPr="0032364F">
              <w:rPr>
                <w:rFonts w:ascii="Times New Roman" w:hAnsi="Times New Roman" w:cs="Times New Roman"/>
                <w:sz w:val="24"/>
                <w:szCs w:val="24"/>
              </w:rPr>
              <w:t>(</w:t>
            </w:r>
            <w:proofErr w:type="gramStart"/>
            <w:r w:rsidRPr="0032364F">
              <w:rPr>
                <w:rFonts w:ascii="Times New Roman" w:hAnsi="Times New Roman" w:cs="Times New Roman"/>
                <w:sz w:val="24"/>
                <w:szCs w:val="24"/>
              </w:rPr>
              <w:t>аренда</w:t>
            </w:r>
            <w:proofErr w:type="gramEnd"/>
            <w:r w:rsidRPr="0032364F">
              <w:rPr>
                <w:rFonts w:ascii="Times New Roman" w:hAnsi="Times New Roman" w:cs="Times New Roman"/>
                <w:sz w:val="24"/>
                <w:szCs w:val="24"/>
              </w:rPr>
              <w:t xml:space="preserve"> помещения для организации</w:t>
            </w:r>
            <w:r w:rsidR="0032364F" w:rsidRPr="0032364F">
              <w:rPr>
                <w:rFonts w:ascii="Times New Roman" w:hAnsi="Times New Roman" w:cs="Times New Roman"/>
                <w:sz w:val="24"/>
                <w:szCs w:val="24"/>
              </w:rPr>
              <w:t xml:space="preserve"> кофе-паузы участников, эксплуатационные и коммунальные расходы)</w:t>
            </w:r>
          </w:p>
        </w:tc>
        <w:tc>
          <w:tcPr>
            <w:tcW w:w="1521" w:type="dxa"/>
          </w:tcPr>
          <w:p w:rsidR="0032364F" w:rsidRPr="006D6E58" w:rsidRDefault="0032364F" w:rsidP="00E47DD3">
            <w:pPr>
              <w:jc w:val="center"/>
              <w:rPr>
                <w:rFonts w:ascii="Times New Roman" w:hAnsi="Times New Roman" w:cs="Times New Roman"/>
                <w:sz w:val="30"/>
                <w:szCs w:val="30"/>
              </w:rPr>
            </w:pPr>
            <w:r>
              <w:rPr>
                <w:rFonts w:ascii="Times New Roman" w:hAnsi="Times New Roman" w:cs="Times New Roman"/>
                <w:sz w:val="30"/>
                <w:szCs w:val="30"/>
              </w:rPr>
              <w:t>400,00</w:t>
            </w:r>
          </w:p>
        </w:tc>
      </w:tr>
      <w:tr w:rsidR="0032364F" w:rsidRPr="0032364F" w:rsidTr="0032364F">
        <w:tc>
          <w:tcPr>
            <w:tcW w:w="4782" w:type="dxa"/>
          </w:tcPr>
          <w:p w:rsidR="0032364F" w:rsidRPr="0032364F" w:rsidRDefault="0032364F" w:rsidP="0032364F">
            <w:pPr>
              <w:jc w:val="both"/>
              <w:rPr>
                <w:rFonts w:ascii="Times New Roman" w:hAnsi="Times New Roman" w:cs="Times New Roman"/>
                <w:sz w:val="30"/>
                <w:szCs w:val="30"/>
              </w:rPr>
            </w:pPr>
            <w:r w:rsidRPr="0032364F">
              <w:rPr>
                <w:rFonts w:ascii="Times New Roman" w:hAnsi="Times New Roman" w:cs="Times New Roman"/>
                <w:sz w:val="30"/>
                <w:szCs w:val="30"/>
              </w:rPr>
              <w:t>Фитнес-день «Активатор» для людей с инвалидностью</w:t>
            </w:r>
          </w:p>
        </w:tc>
        <w:tc>
          <w:tcPr>
            <w:tcW w:w="3380" w:type="dxa"/>
          </w:tcPr>
          <w:p w:rsidR="0032364F" w:rsidRDefault="0032364F" w:rsidP="0032364F">
            <w:pPr>
              <w:jc w:val="center"/>
              <w:rPr>
                <w:rFonts w:ascii="Times New Roman" w:hAnsi="Times New Roman" w:cs="Times New Roman"/>
                <w:sz w:val="30"/>
                <w:szCs w:val="30"/>
              </w:rPr>
            </w:pPr>
            <w:r w:rsidRPr="0032364F">
              <w:rPr>
                <w:rFonts w:ascii="Times New Roman" w:hAnsi="Times New Roman" w:cs="Times New Roman"/>
                <w:sz w:val="30"/>
                <w:szCs w:val="30"/>
              </w:rPr>
              <w:t>7-12 месяц</w:t>
            </w:r>
          </w:p>
          <w:p w:rsidR="0032364F" w:rsidRDefault="0032364F" w:rsidP="0032364F">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седьмой</w:t>
            </w:r>
            <w:proofErr w:type="gramEnd"/>
            <w:r>
              <w:rPr>
                <w:rFonts w:ascii="Times New Roman" w:hAnsi="Times New Roman" w:cs="Times New Roman"/>
                <w:sz w:val="30"/>
                <w:szCs w:val="30"/>
              </w:rPr>
              <w:t xml:space="preserve"> – двенадцатый месяцы с начала </w:t>
            </w:r>
          </w:p>
          <w:p w:rsidR="0032364F" w:rsidRPr="0032364F" w:rsidRDefault="0032364F" w:rsidP="0032364F">
            <w:pPr>
              <w:jc w:val="center"/>
              <w:rPr>
                <w:rFonts w:ascii="Times New Roman" w:hAnsi="Times New Roman" w:cs="Times New Roman"/>
                <w:sz w:val="30"/>
                <w:szCs w:val="30"/>
              </w:rPr>
            </w:pPr>
            <w:proofErr w:type="gramStart"/>
            <w:r>
              <w:rPr>
                <w:rFonts w:ascii="Times New Roman" w:hAnsi="Times New Roman" w:cs="Times New Roman"/>
                <w:sz w:val="30"/>
                <w:szCs w:val="30"/>
              </w:rPr>
              <w:t>реализации</w:t>
            </w:r>
            <w:proofErr w:type="gramEnd"/>
            <w:r>
              <w:rPr>
                <w:rFonts w:ascii="Times New Roman" w:hAnsi="Times New Roman" w:cs="Times New Roman"/>
                <w:sz w:val="30"/>
                <w:szCs w:val="30"/>
              </w:rPr>
              <w:t xml:space="preserve"> проекта)</w:t>
            </w:r>
          </w:p>
          <w:p w:rsidR="0032364F" w:rsidRPr="0032364F" w:rsidRDefault="0032364F" w:rsidP="0032364F">
            <w:pPr>
              <w:jc w:val="center"/>
              <w:rPr>
                <w:rFonts w:ascii="Times New Roman" w:hAnsi="Times New Roman" w:cs="Times New Roman"/>
                <w:sz w:val="24"/>
                <w:szCs w:val="24"/>
              </w:rPr>
            </w:pPr>
            <w:proofErr w:type="gramStart"/>
            <w:r w:rsidRPr="0032364F">
              <w:rPr>
                <w:rFonts w:ascii="Times New Roman" w:hAnsi="Times New Roman" w:cs="Times New Roman"/>
                <w:sz w:val="24"/>
                <w:szCs w:val="24"/>
              </w:rPr>
              <w:t>не</w:t>
            </w:r>
            <w:proofErr w:type="gramEnd"/>
            <w:r w:rsidRPr="0032364F">
              <w:rPr>
                <w:rFonts w:ascii="Times New Roman" w:hAnsi="Times New Roman" w:cs="Times New Roman"/>
                <w:sz w:val="24"/>
                <w:szCs w:val="24"/>
              </w:rPr>
              <w:t xml:space="preserve"> менее 2 занятий в неделю</w:t>
            </w:r>
          </w:p>
        </w:tc>
        <w:tc>
          <w:tcPr>
            <w:tcW w:w="2268" w:type="dxa"/>
          </w:tcPr>
          <w:p w:rsidR="0032364F" w:rsidRPr="0032364F" w:rsidRDefault="0032364F" w:rsidP="00E47DD3">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32364F" w:rsidRDefault="0032364F" w:rsidP="00E47DD3">
            <w:pPr>
              <w:jc w:val="center"/>
              <w:rPr>
                <w:rFonts w:ascii="Times New Roman" w:hAnsi="Times New Roman" w:cs="Times New Roman"/>
                <w:sz w:val="30"/>
                <w:szCs w:val="30"/>
              </w:rPr>
            </w:pPr>
            <w:r w:rsidRPr="0032364F">
              <w:rPr>
                <w:rFonts w:ascii="Times New Roman" w:hAnsi="Times New Roman" w:cs="Times New Roman"/>
                <w:sz w:val="30"/>
                <w:szCs w:val="30"/>
              </w:rPr>
              <w:t>100,00</w:t>
            </w:r>
          </w:p>
          <w:p w:rsidR="0032364F" w:rsidRPr="00683ABC" w:rsidRDefault="0032364F" w:rsidP="00E47DD3">
            <w:pPr>
              <w:jc w:val="center"/>
              <w:rPr>
                <w:rFonts w:ascii="Times New Roman" w:hAnsi="Times New Roman" w:cs="Times New Roman"/>
                <w:sz w:val="24"/>
                <w:szCs w:val="24"/>
              </w:rPr>
            </w:pPr>
            <w:r w:rsidRPr="00683ABC">
              <w:rPr>
                <w:rFonts w:ascii="Times New Roman" w:hAnsi="Times New Roman" w:cs="Times New Roman"/>
                <w:sz w:val="24"/>
                <w:szCs w:val="24"/>
              </w:rPr>
              <w:t>(</w:t>
            </w:r>
            <w:proofErr w:type="gramStart"/>
            <w:r w:rsidRPr="00683ABC">
              <w:rPr>
                <w:rFonts w:ascii="Times New Roman" w:hAnsi="Times New Roman" w:cs="Times New Roman"/>
                <w:sz w:val="24"/>
                <w:szCs w:val="24"/>
              </w:rPr>
              <w:t>организация</w:t>
            </w:r>
            <w:proofErr w:type="gramEnd"/>
            <w:r w:rsidRPr="00683ABC">
              <w:rPr>
                <w:rFonts w:ascii="Times New Roman" w:hAnsi="Times New Roman" w:cs="Times New Roman"/>
                <w:sz w:val="24"/>
                <w:szCs w:val="24"/>
              </w:rPr>
              <w:t xml:space="preserve"> питьевого режима, аренда помещения для </w:t>
            </w:r>
            <w:proofErr w:type="spellStart"/>
            <w:r w:rsidR="00683ABC" w:rsidRPr="00683ABC">
              <w:rPr>
                <w:rFonts w:ascii="Times New Roman" w:hAnsi="Times New Roman" w:cs="Times New Roman"/>
                <w:sz w:val="24"/>
                <w:szCs w:val="24"/>
              </w:rPr>
              <w:t>фиточаепития</w:t>
            </w:r>
            <w:proofErr w:type="spellEnd"/>
            <w:r w:rsidR="00683ABC" w:rsidRPr="00683ABC">
              <w:rPr>
                <w:rFonts w:ascii="Times New Roman" w:hAnsi="Times New Roman" w:cs="Times New Roman"/>
                <w:sz w:val="24"/>
                <w:szCs w:val="24"/>
              </w:rPr>
              <w:t>)</w:t>
            </w:r>
          </w:p>
          <w:p w:rsidR="0032364F" w:rsidRPr="0032364F" w:rsidRDefault="0032364F" w:rsidP="00E47DD3">
            <w:pPr>
              <w:jc w:val="center"/>
              <w:rPr>
                <w:rFonts w:ascii="Times New Roman" w:hAnsi="Times New Roman" w:cs="Times New Roman"/>
                <w:sz w:val="30"/>
                <w:szCs w:val="30"/>
              </w:rPr>
            </w:pPr>
          </w:p>
        </w:tc>
        <w:tc>
          <w:tcPr>
            <w:tcW w:w="1521" w:type="dxa"/>
          </w:tcPr>
          <w:p w:rsidR="00683ABC" w:rsidRPr="0032364F" w:rsidRDefault="00683ABC" w:rsidP="00E47DD3">
            <w:pPr>
              <w:jc w:val="center"/>
              <w:rPr>
                <w:rFonts w:ascii="Times New Roman" w:hAnsi="Times New Roman" w:cs="Times New Roman"/>
                <w:sz w:val="30"/>
                <w:szCs w:val="30"/>
              </w:rPr>
            </w:pPr>
            <w:r>
              <w:rPr>
                <w:rFonts w:ascii="Times New Roman" w:hAnsi="Times New Roman" w:cs="Times New Roman"/>
                <w:sz w:val="30"/>
                <w:szCs w:val="30"/>
              </w:rPr>
              <w:t>100,00</w:t>
            </w:r>
          </w:p>
        </w:tc>
      </w:tr>
      <w:tr w:rsidR="00683ABC" w:rsidRPr="00683ABC" w:rsidTr="0032364F">
        <w:tc>
          <w:tcPr>
            <w:tcW w:w="4782" w:type="dxa"/>
          </w:tcPr>
          <w:p w:rsidR="00683ABC" w:rsidRPr="00683ABC" w:rsidRDefault="00683ABC" w:rsidP="00683ABC">
            <w:pPr>
              <w:jc w:val="both"/>
              <w:rPr>
                <w:rFonts w:ascii="Times New Roman" w:hAnsi="Times New Roman" w:cs="Times New Roman"/>
                <w:sz w:val="30"/>
                <w:szCs w:val="30"/>
              </w:rPr>
            </w:pPr>
            <w:r w:rsidRPr="00683ABC">
              <w:rPr>
                <w:rFonts w:ascii="Times New Roman" w:hAnsi="Times New Roman" w:cs="Times New Roman"/>
                <w:sz w:val="30"/>
                <w:szCs w:val="30"/>
              </w:rPr>
              <w:t xml:space="preserve">Цикл занятий «Йога 60+» для пожилых граждан и инвалидов </w:t>
            </w:r>
          </w:p>
        </w:tc>
        <w:tc>
          <w:tcPr>
            <w:tcW w:w="3380" w:type="dxa"/>
          </w:tcPr>
          <w:p w:rsidR="00683ABC" w:rsidRPr="00683ABC" w:rsidRDefault="00683ABC" w:rsidP="00683ABC">
            <w:pPr>
              <w:jc w:val="center"/>
              <w:rPr>
                <w:rFonts w:ascii="Times New Roman" w:hAnsi="Times New Roman" w:cs="Times New Roman"/>
                <w:sz w:val="30"/>
                <w:szCs w:val="30"/>
              </w:rPr>
            </w:pPr>
            <w:r w:rsidRPr="00683ABC">
              <w:rPr>
                <w:rFonts w:ascii="Times New Roman" w:hAnsi="Times New Roman" w:cs="Times New Roman"/>
                <w:sz w:val="30"/>
                <w:szCs w:val="30"/>
              </w:rPr>
              <w:t>7-10 месяцы</w:t>
            </w:r>
          </w:p>
          <w:p w:rsidR="00683ABC" w:rsidRDefault="00683ABC" w:rsidP="00683ABC">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седьмой</w:t>
            </w:r>
            <w:proofErr w:type="gramEnd"/>
            <w:r>
              <w:rPr>
                <w:rFonts w:ascii="Times New Roman" w:hAnsi="Times New Roman" w:cs="Times New Roman"/>
                <w:sz w:val="30"/>
                <w:szCs w:val="30"/>
              </w:rPr>
              <w:t xml:space="preserve"> – десятый месяцы с начала </w:t>
            </w:r>
          </w:p>
          <w:p w:rsidR="00683ABC" w:rsidRPr="0032364F" w:rsidRDefault="00683ABC" w:rsidP="00683ABC">
            <w:pPr>
              <w:jc w:val="center"/>
              <w:rPr>
                <w:rFonts w:ascii="Times New Roman" w:hAnsi="Times New Roman" w:cs="Times New Roman"/>
                <w:sz w:val="30"/>
                <w:szCs w:val="30"/>
              </w:rPr>
            </w:pPr>
            <w:proofErr w:type="gramStart"/>
            <w:r>
              <w:rPr>
                <w:rFonts w:ascii="Times New Roman" w:hAnsi="Times New Roman" w:cs="Times New Roman"/>
                <w:sz w:val="30"/>
                <w:szCs w:val="30"/>
              </w:rPr>
              <w:t>реализации</w:t>
            </w:r>
            <w:proofErr w:type="gramEnd"/>
            <w:r>
              <w:rPr>
                <w:rFonts w:ascii="Times New Roman" w:hAnsi="Times New Roman" w:cs="Times New Roman"/>
                <w:sz w:val="30"/>
                <w:szCs w:val="30"/>
              </w:rPr>
              <w:t xml:space="preserve"> проекта)</w:t>
            </w:r>
          </w:p>
          <w:p w:rsidR="00683ABC" w:rsidRPr="00683ABC" w:rsidRDefault="00683ABC" w:rsidP="00683ABC">
            <w:pPr>
              <w:jc w:val="center"/>
              <w:rPr>
                <w:rFonts w:ascii="Times New Roman" w:hAnsi="Times New Roman" w:cs="Times New Roman"/>
                <w:sz w:val="30"/>
                <w:szCs w:val="30"/>
              </w:rPr>
            </w:pPr>
            <w:proofErr w:type="gramStart"/>
            <w:r w:rsidRPr="0032364F">
              <w:rPr>
                <w:rFonts w:ascii="Times New Roman" w:hAnsi="Times New Roman" w:cs="Times New Roman"/>
                <w:sz w:val="24"/>
                <w:szCs w:val="24"/>
              </w:rPr>
              <w:t>не</w:t>
            </w:r>
            <w:proofErr w:type="gramEnd"/>
            <w:r w:rsidRPr="0032364F">
              <w:rPr>
                <w:rFonts w:ascii="Times New Roman" w:hAnsi="Times New Roman" w:cs="Times New Roman"/>
                <w:sz w:val="24"/>
                <w:szCs w:val="24"/>
              </w:rPr>
              <w:t xml:space="preserve"> менее 2 занятий в неделю</w:t>
            </w:r>
          </w:p>
        </w:tc>
        <w:tc>
          <w:tcPr>
            <w:tcW w:w="2268" w:type="dxa"/>
          </w:tcPr>
          <w:p w:rsidR="00683ABC" w:rsidRPr="00683ABC" w:rsidRDefault="00683ABC" w:rsidP="00E47DD3">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83ABC" w:rsidRDefault="00683ABC" w:rsidP="00E47DD3">
            <w:pPr>
              <w:jc w:val="center"/>
              <w:rPr>
                <w:rFonts w:ascii="Times New Roman" w:hAnsi="Times New Roman" w:cs="Times New Roman"/>
                <w:sz w:val="30"/>
                <w:szCs w:val="30"/>
              </w:rPr>
            </w:pPr>
            <w:r>
              <w:rPr>
                <w:rFonts w:ascii="Times New Roman" w:hAnsi="Times New Roman" w:cs="Times New Roman"/>
                <w:sz w:val="30"/>
                <w:szCs w:val="30"/>
              </w:rPr>
              <w:t>20</w:t>
            </w:r>
            <w:r w:rsidRPr="00683ABC">
              <w:rPr>
                <w:rFonts w:ascii="Times New Roman" w:hAnsi="Times New Roman" w:cs="Times New Roman"/>
                <w:sz w:val="30"/>
                <w:szCs w:val="30"/>
              </w:rPr>
              <w:t>0,00</w:t>
            </w:r>
          </w:p>
          <w:p w:rsidR="00683ABC" w:rsidRPr="00683ABC" w:rsidRDefault="00683ABC" w:rsidP="00E47DD3">
            <w:pPr>
              <w:jc w:val="center"/>
              <w:rPr>
                <w:rFonts w:ascii="Times New Roman" w:hAnsi="Times New Roman" w:cs="Times New Roman"/>
                <w:sz w:val="24"/>
                <w:szCs w:val="24"/>
              </w:rPr>
            </w:pPr>
            <w:r w:rsidRPr="00683ABC">
              <w:rPr>
                <w:rFonts w:ascii="Times New Roman" w:hAnsi="Times New Roman" w:cs="Times New Roman"/>
                <w:sz w:val="24"/>
                <w:szCs w:val="24"/>
              </w:rPr>
              <w:t>(</w:t>
            </w:r>
            <w:proofErr w:type="gramStart"/>
            <w:r w:rsidRPr="00683ABC">
              <w:rPr>
                <w:rFonts w:ascii="Times New Roman" w:hAnsi="Times New Roman" w:cs="Times New Roman"/>
                <w:sz w:val="24"/>
                <w:szCs w:val="24"/>
              </w:rPr>
              <w:t>организация</w:t>
            </w:r>
            <w:proofErr w:type="gramEnd"/>
            <w:r w:rsidRPr="00683ABC">
              <w:rPr>
                <w:rFonts w:ascii="Times New Roman" w:hAnsi="Times New Roman" w:cs="Times New Roman"/>
                <w:sz w:val="24"/>
                <w:szCs w:val="24"/>
              </w:rPr>
              <w:t xml:space="preserve"> питьевого режима, приглашенный специалист)</w:t>
            </w:r>
          </w:p>
        </w:tc>
        <w:tc>
          <w:tcPr>
            <w:tcW w:w="1521" w:type="dxa"/>
          </w:tcPr>
          <w:p w:rsidR="00683ABC" w:rsidRPr="00683ABC" w:rsidRDefault="00683ABC" w:rsidP="00E47DD3">
            <w:pPr>
              <w:jc w:val="center"/>
              <w:rPr>
                <w:rFonts w:ascii="Times New Roman" w:hAnsi="Times New Roman" w:cs="Times New Roman"/>
                <w:sz w:val="30"/>
                <w:szCs w:val="30"/>
              </w:rPr>
            </w:pPr>
            <w:r>
              <w:rPr>
                <w:rFonts w:ascii="Times New Roman" w:hAnsi="Times New Roman" w:cs="Times New Roman"/>
                <w:sz w:val="30"/>
                <w:szCs w:val="30"/>
              </w:rPr>
              <w:t>200,00</w:t>
            </w:r>
          </w:p>
        </w:tc>
      </w:tr>
      <w:tr w:rsidR="00683ABC" w:rsidRPr="00683ABC" w:rsidTr="0032364F">
        <w:tc>
          <w:tcPr>
            <w:tcW w:w="4782" w:type="dxa"/>
          </w:tcPr>
          <w:p w:rsidR="00683ABC" w:rsidRPr="00683ABC" w:rsidRDefault="00683ABC" w:rsidP="00683ABC">
            <w:pPr>
              <w:jc w:val="both"/>
              <w:rPr>
                <w:rFonts w:ascii="Times New Roman" w:hAnsi="Times New Roman" w:cs="Times New Roman"/>
                <w:sz w:val="30"/>
                <w:szCs w:val="30"/>
              </w:rPr>
            </w:pPr>
            <w:r w:rsidRPr="00683ABC">
              <w:rPr>
                <w:rFonts w:ascii="Times New Roman" w:hAnsi="Times New Roman" w:cs="Times New Roman"/>
                <w:sz w:val="30"/>
                <w:szCs w:val="30"/>
              </w:rPr>
              <w:t xml:space="preserve">Спортивный </w:t>
            </w:r>
            <w:proofErr w:type="spellStart"/>
            <w:r w:rsidRPr="00683ABC">
              <w:rPr>
                <w:rFonts w:ascii="Times New Roman" w:hAnsi="Times New Roman" w:cs="Times New Roman"/>
                <w:sz w:val="30"/>
                <w:szCs w:val="30"/>
              </w:rPr>
              <w:t>микс</w:t>
            </w:r>
            <w:proofErr w:type="spellEnd"/>
            <w:r w:rsidRPr="00683ABC">
              <w:rPr>
                <w:rFonts w:ascii="Times New Roman" w:hAnsi="Times New Roman" w:cs="Times New Roman"/>
                <w:sz w:val="30"/>
                <w:szCs w:val="30"/>
              </w:rPr>
              <w:t xml:space="preserve"> «К здоровью без лекарств» для граждан пожилого возраста и инвалидов</w:t>
            </w:r>
          </w:p>
        </w:tc>
        <w:tc>
          <w:tcPr>
            <w:tcW w:w="3380" w:type="dxa"/>
          </w:tcPr>
          <w:p w:rsidR="00683ABC" w:rsidRDefault="00683ABC" w:rsidP="00683ABC">
            <w:pPr>
              <w:jc w:val="center"/>
              <w:rPr>
                <w:rFonts w:ascii="Times New Roman" w:hAnsi="Times New Roman" w:cs="Times New Roman"/>
                <w:sz w:val="30"/>
                <w:szCs w:val="30"/>
              </w:rPr>
            </w:pPr>
            <w:r w:rsidRPr="00683ABC">
              <w:rPr>
                <w:rFonts w:ascii="Times New Roman" w:hAnsi="Times New Roman" w:cs="Times New Roman"/>
                <w:sz w:val="30"/>
                <w:szCs w:val="30"/>
              </w:rPr>
              <w:t>8 месяц</w:t>
            </w:r>
          </w:p>
          <w:p w:rsidR="00683ABC" w:rsidRPr="00683ABC" w:rsidRDefault="00683ABC" w:rsidP="00683ABC">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восьмой</w:t>
            </w:r>
            <w:proofErr w:type="gramEnd"/>
            <w:r>
              <w:rPr>
                <w:rFonts w:ascii="Times New Roman" w:hAnsi="Times New Roman" w:cs="Times New Roman"/>
                <w:sz w:val="30"/>
                <w:szCs w:val="30"/>
              </w:rPr>
              <w:t xml:space="preserve"> месяц с начала реализации проекта)</w:t>
            </w:r>
          </w:p>
        </w:tc>
        <w:tc>
          <w:tcPr>
            <w:tcW w:w="2268" w:type="dxa"/>
          </w:tcPr>
          <w:p w:rsidR="00683ABC" w:rsidRPr="00683ABC" w:rsidRDefault="00683ABC" w:rsidP="00E47DD3">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83ABC" w:rsidRDefault="00683ABC" w:rsidP="00E47DD3">
            <w:pPr>
              <w:jc w:val="center"/>
              <w:rPr>
                <w:rFonts w:ascii="Times New Roman" w:hAnsi="Times New Roman" w:cs="Times New Roman"/>
                <w:sz w:val="30"/>
                <w:szCs w:val="30"/>
              </w:rPr>
            </w:pPr>
            <w:r>
              <w:rPr>
                <w:rFonts w:ascii="Times New Roman" w:hAnsi="Times New Roman" w:cs="Times New Roman"/>
                <w:sz w:val="30"/>
                <w:szCs w:val="30"/>
              </w:rPr>
              <w:t>100,00</w:t>
            </w:r>
          </w:p>
          <w:p w:rsidR="00683ABC" w:rsidRPr="00683ABC" w:rsidRDefault="00683ABC" w:rsidP="00E47DD3">
            <w:pPr>
              <w:jc w:val="center"/>
              <w:rPr>
                <w:rFonts w:ascii="Times New Roman" w:hAnsi="Times New Roman" w:cs="Times New Roman"/>
                <w:sz w:val="24"/>
                <w:szCs w:val="24"/>
              </w:rPr>
            </w:pPr>
            <w:r w:rsidRPr="00683ABC">
              <w:rPr>
                <w:rFonts w:ascii="Times New Roman" w:hAnsi="Times New Roman" w:cs="Times New Roman"/>
                <w:sz w:val="24"/>
                <w:szCs w:val="24"/>
              </w:rPr>
              <w:t>(</w:t>
            </w:r>
            <w:proofErr w:type="gramStart"/>
            <w:r w:rsidRPr="00683ABC">
              <w:rPr>
                <w:rFonts w:ascii="Times New Roman" w:hAnsi="Times New Roman" w:cs="Times New Roman"/>
                <w:sz w:val="24"/>
                <w:szCs w:val="24"/>
              </w:rPr>
              <w:t>организация</w:t>
            </w:r>
            <w:proofErr w:type="gramEnd"/>
            <w:r w:rsidRPr="00683ABC">
              <w:rPr>
                <w:rFonts w:ascii="Times New Roman" w:hAnsi="Times New Roman" w:cs="Times New Roman"/>
                <w:sz w:val="24"/>
                <w:szCs w:val="24"/>
              </w:rPr>
              <w:t xml:space="preserve"> питьевого режима, спортивный инвентарь)</w:t>
            </w:r>
          </w:p>
        </w:tc>
        <w:tc>
          <w:tcPr>
            <w:tcW w:w="1521" w:type="dxa"/>
          </w:tcPr>
          <w:p w:rsidR="00683ABC" w:rsidRPr="00683ABC" w:rsidRDefault="00683ABC" w:rsidP="00E47DD3">
            <w:pPr>
              <w:jc w:val="center"/>
              <w:rPr>
                <w:rFonts w:ascii="Times New Roman" w:hAnsi="Times New Roman" w:cs="Times New Roman"/>
                <w:sz w:val="30"/>
                <w:szCs w:val="30"/>
              </w:rPr>
            </w:pPr>
            <w:r>
              <w:rPr>
                <w:rFonts w:ascii="Times New Roman" w:hAnsi="Times New Roman" w:cs="Times New Roman"/>
                <w:sz w:val="30"/>
                <w:szCs w:val="30"/>
              </w:rPr>
              <w:t>100,00</w:t>
            </w:r>
          </w:p>
        </w:tc>
      </w:tr>
      <w:tr w:rsidR="00683ABC" w:rsidRPr="00683ABC" w:rsidTr="0032364F">
        <w:tc>
          <w:tcPr>
            <w:tcW w:w="4782" w:type="dxa"/>
          </w:tcPr>
          <w:p w:rsidR="00683ABC" w:rsidRPr="00683ABC" w:rsidRDefault="00683ABC" w:rsidP="00683ABC">
            <w:pPr>
              <w:jc w:val="both"/>
              <w:rPr>
                <w:rFonts w:ascii="Times New Roman" w:hAnsi="Times New Roman" w:cs="Times New Roman"/>
                <w:sz w:val="30"/>
                <w:szCs w:val="30"/>
              </w:rPr>
            </w:pPr>
            <w:r w:rsidRPr="00683ABC">
              <w:rPr>
                <w:rFonts w:ascii="Times New Roman" w:hAnsi="Times New Roman" w:cs="Times New Roman"/>
                <w:sz w:val="30"/>
                <w:szCs w:val="30"/>
              </w:rPr>
              <w:lastRenderedPageBreak/>
              <w:t>Мастер-класс «Из пешки в дамки» для граждан пожилого возраста и инвалидов</w:t>
            </w:r>
          </w:p>
        </w:tc>
        <w:tc>
          <w:tcPr>
            <w:tcW w:w="3380" w:type="dxa"/>
          </w:tcPr>
          <w:p w:rsidR="00683ABC" w:rsidRDefault="00683ABC" w:rsidP="00683ABC">
            <w:pPr>
              <w:jc w:val="center"/>
              <w:rPr>
                <w:rFonts w:ascii="Times New Roman" w:hAnsi="Times New Roman" w:cs="Times New Roman"/>
                <w:sz w:val="30"/>
                <w:szCs w:val="30"/>
              </w:rPr>
            </w:pPr>
            <w:r w:rsidRPr="00683ABC">
              <w:rPr>
                <w:rFonts w:ascii="Times New Roman" w:hAnsi="Times New Roman" w:cs="Times New Roman"/>
                <w:sz w:val="30"/>
                <w:szCs w:val="30"/>
              </w:rPr>
              <w:t>8 месяц</w:t>
            </w:r>
          </w:p>
          <w:p w:rsidR="00683ABC" w:rsidRPr="00683ABC" w:rsidRDefault="00683ABC" w:rsidP="00683ABC">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восьмой</w:t>
            </w:r>
            <w:proofErr w:type="gramEnd"/>
            <w:r>
              <w:rPr>
                <w:rFonts w:ascii="Times New Roman" w:hAnsi="Times New Roman" w:cs="Times New Roman"/>
                <w:sz w:val="30"/>
                <w:szCs w:val="30"/>
              </w:rPr>
              <w:t xml:space="preserve"> месяц с начала реализации проекта)</w:t>
            </w:r>
          </w:p>
        </w:tc>
        <w:tc>
          <w:tcPr>
            <w:tcW w:w="2268" w:type="dxa"/>
          </w:tcPr>
          <w:p w:rsidR="00683ABC" w:rsidRPr="00683ABC" w:rsidRDefault="00683ABC" w:rsidP="00E47DD3">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83ABC" w:rsidRDefault="00683ABC" w:rsidP="00E47DD3">
            <w:pPr>
              <w:jc w:val="center"/>
              <w:rPr>
                <w:rFonts w:ascii="Times New Roman" w:hAnsi="Times New Roman" w:cs="Times New Roman"/>
                <w:sz w:val="30"/>
                <w:szCs w:val="30"/>
              </w:rPr>
            </w:pPr>
            <w:r>
              <w:rPr>
                <w:rFonts w:ascii="Times New Roman" w:hAnsi="Times New Roman" w:cs="Times New Roman"/>
                <w:sz w:val="30"/>
                <w:szCs w:val="30"/>
              </w:rPr>
              <w:t>100,00</w:t>
            </w:r>
          </w:p>
          <w:p w:rsidR="00683ABC" w:rsidRPr="00683ABC" w:rsidRDefault="00683ABC" w:rsidP="00E47DD3">
            <w:pPr>
              <w:jc w:val="center"/>
              <w:rPr>
                <w:rFonts w:ascii="Times New Roman" w:hAnsi="Times New Roman" w:cs="Times New Roman"/>
                <w:sz w:val="30"/>
                <w:szCs w:val="30"/>
              </w:rPr>
            </w:pPr>
            <w:r w:rsidRPr="00683ABC">
              <w:rPr>
                <w:rFonts w:ascii="Times New Roman" w:hAnsi="Times New Roman" w:cs="Times New Roman"/>
                <w:sz w:val="24"/>
                <w:szCs w:val="24"/>
              </w:rPr>
              <w:t>(</w:t>
            </w:r>
            <w:proofErr w:type="gramStart"/>
            <w:r w:rsidRPr="00683ABC">
              <w:rPr>
                <w:rFonts w:ascii="Times New Roman" w:hAnsi="Times New Roman" w:cs="Times New Roman"/>
                <w:sz w:val="24"/>
                <w:szCs w:val="24"/>
              </w:rPr>
              <w:t>организа</w:t>
            </w:r>
            <w:r>
              <w:rPr>
                <w:rFonts w:ascii="Times New Roman" w:hAnsi="Times New Roman" w:cs="Times New Roman"/>
                <w:sz w:val="24"/>
                <w:szCs w:val="24"/>
              </w:rPr>
              <w:t>ция</w:t>
            </w:r>
            <w:proofErr w:type="gramEnd"/>
            <w:r>
              <w:rPr>
                <w:rFonts w:ascii="Times New Roman" w:hAnsi="Times New Roman" w:cs="Times New Roman"/>
                <w:sz w:val="24"/>
                <w:szCs w:val="24"/>
              </w:rPr>
              <w:t xml:space="preserve"> питьевого режима, </w:t>
            </w:r>
            <w:r w:rsidR="00BF3CCC">
              <w:rPr>
                <w:rFonts w:ascii="Times New Roman" w:hAnsi="Times New Roman" w:cs="Times New Roman"/>
                <w:sz w:val="24"/>
                <w:szCs w:val="24"/>
              </w:rPr>
              <w:t xml:space="preserve"> расходные материалы</w:t>
            </w:r>
            <w:r w:rsidRPr="00683ABC">
              <w:rPr>
                <w:rFonts w:ascii="Times New Roman" w:hAnsi="Times New Roman" w:cs="Times New Roman"/>
                <w:sz w:val="24"/>
                <w:szCs w:val="24"/>
              </w:rPr>
              <w:t>)</w:t>
            </w:r>
          </w:p>
        </w:tc>
        <w:tc>
          <w:tcPr>
            <w:tcW w:w="1521" w:type="dxa"/>
          </w:tcPr>
          <w:p w:rsidR="00683ABC" w:rsidRPr="00683ABC" w:rsidRDefault="00683ABC" w:rsidP="00E47DD3">
            <w:pPr>
              <w:jc w:val="center"/>
              <w:rPr>
                <w:rFonts w:ascii="Times New Roman" w:hAnsi="Times New Roman" w:cs="Times New Roman"/>
                <w:sz w:val="30"/>
                <w:szCs w:val="30"/>
              </w:rPr>
            </w:pPr>
            <w:r>
              <w:rPr>
                <w:rFonts w:ascii="Times New Roman" w:hAnsi="Times New Roman" w:cs="Times New Roman"/>
                <w:sz w:val="30"/>
                <w:szCs w:val="30"/>
              </w:rPr>
              <w:t>100,00</w:t>
            </w:r>
          </w:p>
        </w:tc>
      </w:tr>
      <w:tr w:rsidR="00683ABC" w:rsidRPr="00683ABC" w:rsidTr="0032364F">
        <w:tc>
          <w:tcPr>
            <w:tcW w:w="4782" w:type="dxa"/>
          </w:tcPr>
          <w:p w:rsidR="00683ABC" w:rsidRPr="00683ABC" w:rsidRDefault="00683ABC" w:rsidP="00683ABC">
            <w:pPr>
              <w:jc w:val="both"/>
              <w:rPr>
                <w:rFonts w:ascii="Times New Roman" w:hAnsi="Times New Roman" w:cs="Times New Roman"/>
                <w:sz w:val="30"/>
                <w:szCs w:val="30"/>
              </w:rPr>
            </w:pPr>
            <w:r w:rsidRPr="00683ABC">
              <w:rPr>
                <w:rFonts w:ascii="Times New Roman" w:hAnsi="Times New Roman" w:cs="Times New Roman"/>
                <w:sz w:val="30"/>
                <w:szCs w:val="30"/>
              </w:rPr>
              <w:t>Межрегиональный спортивный фестиваль «Брось вызов чемпиону!» для граждан пожилого возраста и инвалидов, получателей услуг территориальных центров</w:t>
            </w:r>
            <w:r>
              <w:rPr>
                <w:rFonts w:ascii="Times New Roman" w:hAnsi="Times New Roman" w:cs="Times New Roman"/>
                <w:sz w:val="30"/>
                <w:szCs w:val="30"/>
              </w:rPr>
              <w:t xml:space="preserve"> социального обслуживания</w:t>
            </w:r>
            <w:r w:rsidRPr="00683ABC">
              <w:rPr>
                <w:rFonts w:ascii="Times New Roman" w:hAnsi="Times New Roman" w:cs="Times New Roman"/>
                <w:sz w:val="30"/>
                <w:szCs w:val="30"/>
              </w:rPr>
              <w:t xml:space="preserve"> Гродненской области</w:t>
            </w:r>
          </w:p>
        </w:tc>
        <w:tc>
          <w:tcPr>
            <w:tcW w:w="3380" w:type="dxa"/>
          </w:tcPr>
          <w:p w:rsidR="00683ABC" w:rsidRDefault="00683ABC" w:rsidP="00683ABC">
            <w:pPr>
              <w:jc w:val="center"/>
              <w:rPr>
                <w:rFonts w:ascii="Times New Roman" w:hAnsi="Times New Roman" w:cs="Times New Roman"/>
                <w:sz w:val="30"/>
                <w:szCs w:val="30"/>
              </w:rPr>
            </w:pPr>
            <w:r w:rsidRPr="00683ABC">
              <w:rPr>
                <w:rFonts w:ascii="Times New Roman" w:hAnsi="Times New Roman" w:cs="Times New Roman"/>
                <w:sz w:val="30"/>
                <w:szCs w:val="30"/>
              </w:rPr>
              <w:t>9 месяц</w:t>
            </w:r>
          </w:p>
          <w:p w:rsidR="00683ABC" w:rsidRPr="00683ABC" w:rsidRDefault="00683ABC" w:rsidP="00683ABC">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девятый</w:t>
            </w:r>
            <w:proofErr w:type="gramEnd"/>
            <w:r>
              <w:rPr>
                <w:rFonts w:ascii="Times New Roman" w:hAnsi="Times New Roman" w:cs="Times New Roman"/>
                <w:sz w:val="30"/>
                <w:szCs w:val="30"/>
              </w:rPr>
              <w:t xml:space="preserve"> месяц с начала реализации проекта)</w:t>
            </w:r>
          </w:p>
        </w:tc>
        <w:tc>
          <w:tcPr>
            <w:tcW w:w="2268" w:type="dxa"/>
          </w:tcPr>
          <w:p w:rsidR="00683ABC" w:rsidRPr="006D6E58" w:rsidRDefault="00683ABC" w:rsidP="00E47DD3">
            <w:pPr>
              <w:jc w:val="center"/>
              <w:rPr>
                <w:rFonts w:ascii="Times New Roman" w:hAnsi="Times New Roman" w:cs="Times New Roman"/>
                <w:sz w:val="30"/>
                <w:szCs w:val="30"/>
              </w:rPr>
            </w:pPr>
            <w:r>
              <w:rPr>
                <w:rFonts w:ascii="Times New Roman" w:hAnsi="Times New Roman" w:cs="Times New Roman"/>
                <w:sz w:val="30"/>
                <w:szCs w:val="30"/>
              </w:rPr>
              <w:t>300,00</w:t>
            </w:r>
          </w:p>
        </w:tc>
        <w:tc>
          <w:tcPr>
            <w:tcW w:w="2609" w:type="dxa"/>
          </w:tcPr>
          <w:p w:rsidR="00683ABC" w:rsidRDefault="00683ABC" w:rsidP="00E47DD3">
            <w:pPr>
              <w:jc w:val="center"/>
              <w:rPr>
                <w:rFonts w:ascii="Times New Roman" w:hAnsi="Times New Roman" w:cs="Times New Roman"/>
                <w:sz w:val="30"/>
                <w:szCs w:val="30"/>
              </w:rPr>
            </w:pPr>
            <w:r>
              <w:rPr>
                <w:rFonts w:ascii="Times New Roman" w:hAnsi="Times New Roman" w:cs="Times New Roman"/>
                <w:sz w:val="30"/>
                <w:szCs w:val="30"/>
              </w:rPr>
              <w:t>100,00</w:t>
            </w:r>
          </w:p>
          <w:p w:rsidR="00683ABC" w:rsidRPr="0032364F" w:rsidRDefault="00683ABC" w:rsidP="00E47DD3">
            <w:pPr>
              <w:jc w:val="center"/>
              <w:rPr>
                <w:rFonts w:ascii="Times New Roman" w:hAnsi="Times New Roman" w:cs="Times New Roman"/>
                <w:sz w:val="24"/>
                <w:szCs w:val="24"/>
              </w:rPr>
            </w:pPr>
            <w:r w:rsidRPr="0032364F">
              <w:rPr>
                <w:rFonts w:ascii="Times New Roman" w:hAnsi="Times New Roman" w:cs="Times New Roman"/>
                <w:sz w:val="24"/>
                <w:szCs w:val="24"/>
              </w:rPr>
              <w:t>(</w:t>
            </w:r>
            <w:proofErr w:type="gramStart"/>
            <w:r w:rsidRPr="0032364F">
              <w:rPr>
                <w:rFonts w:ascii="Times New Roman" w:hAnsi="Times New Roman" w:cs="Times New Roman"/>
                <w:sz w:val="24"/>
                <w:szCs w:val="24"/>
              </w:rPr>
              <w:t>аренда</w:t>
            </w:r>
            <w:proofErr w:type="gramEnd"/>
            <w:r w:rsidRPr="0032364F">
              <w:rPr>
                <w:rFonts w:ascii="Times New Roman" w:hAnsi="Times New Roman" w:cs="Times New Roman"/>
                <w:sz w:val="24"/>
                <w:szCs w:val="24"/>
              </w:rPr>
              <w:t xml:space="preserve"> помещения для организации кофе-паузы участников, эксплуатационные и коммунальные расходы)</w:t>
            </w:r>
          </w:p>
        </w:tc>
        <w:tc>
          <w:tcPr>
            <w:tcW w:w="1521" w:type="dxa"/>
          </w:tcPr>
          <w:p w:rsidR="00683ABC" w:rsidRPr="006D6E58" w:rsidRDefault="00683ABC" w:rsidP="00E47DD3">
            <w:pPr>
              <w:jc w:val="center"/>
              <w:rPr>
                <w:rFonts w:ascii="Times New Roman" w:hAnsi="Times New Roman" w:cs="Times New Roman"/>
                <w:sz w:val="30"/>
                <w:szCs w:val="30"/>
              </w:rPr>
            </w:pPr>
            <w:r>
              <w:rPr>
                <w:rFonts w:ascii="Times New Roman" w:hAnsi="Times New Roman" w:cs="Times New Roman"/>
                <w:sz w:val="30"/>
                <w:szCs w:val="30"/>
              </w:rPr>
              <w:t>400,00</w:t>
            </w:r>
          </w:p>
        </w:tc>
      </w:tr>
      <w:tr w:rsidR="00BF3CCC" w:rsidRPr="00BF3CCC" w:rsidTr="0032364F">
        <w:tc>
          <w:tcPr>
            <w:tcW w:w="4782" w:type="dxa"/>
          </w:tcPr>
          <w:p w:rsidR="00BF3CCC" w:rsidRPr="00BF3CCC" w:rsidRDefault="00BF3CCC" w:rsidP="00BF3CCC">
            <w:pPr>
              <w:jc w:val="both"/>
              <w:rPr>
                <w:rFonts w:ascii="Times New Roman" w:hAnsi="Times New Roman" w:cs="Times New Roman"/>
                <w:sz w:val="30"/>
                <w:szCs w:val="30"/>
              </w:rPr>
            </w:pPr>
            <w:r w:rsidRPr="00BF3CCC">
              <w:rPr>
                <w:rFonts w:ascii="Times New Roman" w:hAnsi="Times New Roman" w:cs="Times New Roman"/>
                <w:sz w:val="30"/>
                <w:szCs w:val="30"/>
              </w:rPr>
              <w:t>Шахматно-шашечный турнир «Ключевая позиция» для граждан пожилого возраста и инвалидов</w:t>
            </w:r>
          </w:p>
        </w:tc>
        <w:tc>
          <w:tcPr>
            <w:tcW w:w="3380" w:type="dxa"/>
          </w:tcPr>
          <w:p w:rsidR="00BF3CCC" w:rsidRDefault="00BF3CCC" w:rsidP="00BF3CCC">
            <w:pPr>
              <w:jc w:val="center"/>
              <w:rPr>
                <w:rFonts w:ascii="Times New Roman" w:hAnsi="Times New Roman" w:cs="Times New Roman"/>
                <w:sz w:val="30"/>
                <w:szCs w:val="30"/>
              </w:rPr>
            </w:pPr>
            <w:r w:rsidRPr="00BF3CCC">
              <w:rPr>
                <w:rFonts w:ascii="Times New Roman" w:hAnsi="Times New Roman" w:cs="Times New Roman"/>
                <w:sz w:val="30"/>
                <w:szCs w:val="30"/>
              </w:rPr>
              <w:t>9 месяц</w:t>
            </w:r>
          </w:p>
          <w:p w:rsidR="00BF3CCC" w:rsidRP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девятый</w:t>
            </w:r>
            <w:proofErr w:type="gramEnd"/>
            <w:r>
              <w:rPr>
                <w:rFonts w:ascii="Times New Roman" w:hAnsi="Times New Roman" w:cs="Times New Roman"/>
                <w:sz w:val="30"/>
                <w:szCs w:val="30"/>
              </w:rPr>
              <w:t xml:space="preserve"> месяц с начала реализации проекта)</w:t>
            </w:r>
          </w:p>
        </w:tc>
        <w:tc>
          <w:tcPr>
            <w:tcW w:w="2268" w:type="dxa"/>
          </w:tcPr>
          <w:p w:rsidR="00BF3CCC" w:rsidRPr="00BF3CCC" w:rsidRDefault="00BF3CCC" w:rsidP="00E47DD3">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100,00</w:t>
            </w:r>
          </w:p>
          <w:p w:rsidR="00BF3CCC" w:rsidRPr="00683ABC" w:rsidRDefault="00BF3CCC" w:rsidP="00BF3CCC">
            <w:pPr>
              <w:jc w:val="center"/>
              <w:rPr>
                <w:rFonts w:ascii="Times New Roman" w:hAnsi="Times New Roman" w:cs="Times New Roman"/>
                <w:sz w:val="30"/>
                <w:szCs w:val="30"/>
              </w:rPr>
            </w:pPr>
            <w:r w:rsidRPr="00683ABC">
              <w:rPr>
                <w:rFonts w:ascii="Times New Roman" w:hAnsi="Times New Roman" w:cs="Times New Roman"/>
                <w:sz w:val="24"/>
                <w:szCs w:val="24"/>
              </w:rPr>
              <w:t>(</w:t>
            </w:r>
            <w:proofErr w:type="gramStart"/>
            <w:r w:rsidRPr="00683ABC">
              <w:rPr>
                <w:rFonts w:ascii="Times New Roman" w:hAnsi="Times New Roman" w:cs="Times New Roman"/>
                <w:sz w:val="24"/>
                <w:szCs w:val="24"/>
              </w:rPr>
              <w:t>организа</w:t>
            </w:r>
            <w:r>
              <w:rPr>
                <w:rFonts w:ascii="Times New Roman" w:hAnsi="Times New Roman" w:cs="Times New Roman"/>
                <w:sz w:val="24"/>
                <w:szCs w:val="24"/>
              </w:rPr>
              <w:t>ция</w:t>
            </w:r>
            <w:proofErr w:type="gramEnd"/>
            <w:r>
              <w:rPr>
                <w:rFonts w:ascii="Times New Roman" w:hAnsi="Times New Roman" w:cs="Times New Roman"/>
                <w:sz w:val="24"/>
                <w:szCs w:val="24"/>
              </w:rPr>
              <w:t xml:space="preserve"> питьевого режима,  расходные материалы</w:t>
            </w:r>
            <w:r w:rsidRPr="00683ABC">
              <w:rPr>
                <w:rFonts w:ascii="Times New Roman" w:hAnsi="Times New Roman" w:cs="Times New Roman"/>
                <w:sz w:val="24"/>
                <w:szCs w:val="24"/>
              </w:rPr>
              <w:t>)</w:t>
            </w:r>
          </w:p>
        </w:tc>
        <w:tc>
          <w:tcPr>
            <w:tcW w:w="1521" w:type="dxa"/>
          </w:tcPr>
          <w:p w:rsidR="00BF3CCC" w:rsidRPr="00683ABC" w:rsidRDefault="00BF3CCC" w:rsidP="00BF3CCC">
            <w:pPr>
              <w:jc w:val="center"/>
              <w:rPr>
                <w:rFonts w:ascii="Times New Roman" w:hAnsi="Times New Roman" w:cs="Times New Roman"/>
                <w:sz w:val="30"/>
                <w:szCs w:val="30"/>
              </w:rPr>
            </w:pPr>
            <w:r>
              <w:rPr>
                <w:rFonts w:ascii="Times New Roman" w:hAnsi="Times New Roman" w:cs="Times New Roman"/>
                <w:sz w:val="30"/>
                <w:szCs w:val="30"/>
              </w:rPr>
              <w:t>100,00</w:t>
            </w:r>
          </w:p>
        </w:tc>
      </w:tr>
      <w:tr w:rsidR="00BF3CCC" w:rsidRPr="00BF3CCC" w:rsidTr="0032364F">
        <w:tc>
          <w:tcPr>
            <w:tcW w:w="4782" w:type="dxa"/>
          </w:tcPr>
          <w:p w:rsidR="00BF3CCC" w:rsidRPr="00BF3CCC" w:rsidRDefault="00BF3CCC" w:rsidP="00BF3CCC">
            <w:pPr>
              <w:jc w:val="both"/>
              <w:rPr>
                <w:rFonts w:ascii="Times New Roman" w:hAnsi="Times New Roman" w:cs="Times New Roman"/>
                <w:sz w:val="30"/>
                <w:szCs w:val="30"/>
              </w:rPr>
            </w:pPr>
            <w:r w:rsidRPr="00BF3CCC">
              <w:rPr>
                <w:rFonts w:ascii="Times New Roman" w:hAnsi="Times New Roman" w:cs="Times New Roman"/>
                <w:sz w:val="30"/>
                <w:szCs w:val="30"/>
              </w:rPr>
              <w:t xml:space="preserve">Инклюзивный </w:t>
            </w:r>
            <w:proofErr w:type="spellStart"/>
            <w:r w:rsidRPr="00BF3CCC">
              <w:rPr>
                <w:rFonts w:ascii="Times New Roman" w:hAnsi="Times New Roman" w:cs="Times New Roman"/>
                <w:sz w:val="30"/>
                <w:szCs w:val="30"/>
              </w:rPr>
              <w:t>тимбилдинг</w:t>
            </w:r>
            <w:proofErr w:type="spellEnd"/>
            <w:r w:rsidRPr="00BF3CCC">
              <w:rPr>
                <w:rFonts w:ascii="Times New Roman" w:hAnsi="Times New Roman" w:cs="Times New Roman"/>
                <w:sz w:val="30"/>
                <w:szCs w:val="30"/>
              </w:rPr>
              <w:t xml:space="preserve"> «Движение для всех» для граждан пожилого возраста и инвалидов</w:t>
            </w:r>
          </w:p>
        </w:tc>
        <w:tc>
          <w:tcPr>
            <w:tcW w:w="3380" w:type="dxa"/>
          </w:tcPr>
          <w:p w:rsidR="00BF3CCC" w:rsidRDefault="00BF3CCC" w:rsidP="00BF3CCC">
            <w:pPr>
              <w:jc w:val="center"/>
              <w:rPr>
                <w:rFonts w:ascii="Times New Roman" w:hAnsi="Times New Roman" w:cs="Times New Roman"/>
                <w:sz w:val="30"/>
                <w:szCs w:val="30"/>
              </w:rPr>
            </w:pPr>
            <w:r w:rsidRPr="00BF3CCC">
              <w:rPr>
                <w:rFonts w:ascii="Times New Roman" w:hAnsi="Times New Roman" w:cs="Times New Roman"/>
                <w:sz w:val="30"/>
                <w:szCs w:val="30"/>
              </w:rPr>
              <w:t>10 месяц</w:t>
            </w:r>
          </w:p>
          <w:p w:rsidR="00BF3CCC" w:rsidRP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десятый</w:t>
            </w:r>
            <w:proofErr w:type="gramEnd"/>
            <w:r>
              <w:rPr>
                <w:rFonts w:ascii="Times New Roman" w:hAnsi="Times New Roman" w:cs="Times New Roman"/>
                <w:sz w:val="30"/>
                <w:szCs w:val="30"/>
              </w:rPr>
              <w:t xml:space="preserve"> месяц с начала реализации проекта) </w:t>
            </w:r>
          </w:p>
        </w:tc>
        <w:tc>
          <w:tcPr>
            <w:tcW w:w="2268" w:type="dxa"/>
          </w:tcPr>
          <w:p w:rsidR="00BF3CCC" w:rsidRPr="00BF3CCC" w:rsidRDefault="00BF3CCC" w:rsidP="00E47DD3">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100,00</w:t>
            </w:r>
          </w:p>
          <w:p w:rsidR="00BF3CCC" w:rsidRPr="00BF3CCC" w:rsidRDefault="00BF3CCC" w:rsidP="00BF3CCC">
            <w:pPr>
              <w:jc w:val="center"/>
              <w:rPr>
                <w:rFonts w:ascii="Times New Roman" w:hAnsi="Times New Roman" w:cs="Times New Roman"/>
                <w:sz w:val="30"/>
                <w:szCs w:val="30"/>
              </w:rPr>
            </w:pPr>
            <w:r w:rsidRPr="00683ABC">
              <w:rPr>
                <w:rFonts w:ascii="Times New Roman" w:hAnsi="Times New Roman" w:cs="Times New Roman"/>
                <w:sz w:val="24"/>
                <w:szCs w:val="24"/>
              </w:rPr>
              <w:t>(</w:t>
            </w:r>
            <w:proofErr w:type="gramStart"/>
            <w:r w:rsidRPr="00683ABC">
              <w:rPr>
                <w:rFonts w:ascii="Times New Roman" w:hAnsi="Times New Roman" w:cs="Times New Roman"/>
                <w:sz w:val="24"/>
                <w:szCs w:val="24"/>
              </w:rPr>
              <w:t>организация</w:t>
            </w:r>
            <w:proofErr w:type="gramEnd"/>
            <w:r w:rsidRPr="00683ABC">
              <w:rPr>
                <w:rFonts w:ascii="Times New Roman" w:hAnsi="Times New Roman" w:cs="Times New Roman"/>
                <w:sz w:val="24"/>
                <w:szCs w:val="24"/>
              </w:rPr>
              <w:t xml:space="preserve"> питьевого режима, спортивный инвентарь)</w:t>
            </w:r>
          </w:p>
        </w:tc>
        <w:tc>
          <w:tcPr>
            <w:tcW w:w="1521" w:type="dxa"/>
          </w:tcPr>
          <w:p w:rsidR="00BF3CCC" w:rsidRP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100,00</w:t>
            </w:r>
          </w:p>
        </w:tc>
      </w:tr>
      <w:tr w:rsidR="00BF3CCC" w:rsidRPr="00BF3CCC" w:rsidTr="0032364F">
        <w:tc>
          <w:tcPr>
            <w:tcW w:w="4782" w:type="dxa"/>
          </w:tcPr>
          <w:p w:rsidR="00BF3CCC" w:rsidRPr="00BF3CCC" w:rsidRDefault="00BF3CCC" w:rsidP="00BF3CCC">
            <w:pPr>
              <w:jc w:val="both"/>
              <w:rPr>
                <w:rFonts w:ascii="Times New Roman" w:hAnsi="Times New Roman" w:cs="Times New Roman"/>
                <w:sz w:val="30"/>
                <w:szCs w:val="30"/>
              </w:rPr>
            </w:pPr>
            <w:proofErr w:type="spellStart"/>
            <w:r w:rsidRPr="00BF3CCC">
              <w:rPr>
                <w:rFonts w:ascii="Times New Roman" w:hAnsi="Times New Roman" w:cs="Times New Roman"/>
                <w:sz w:val="30"/>
                <w:szCs w:val="30"/>
              </w:rPr>
              <w:t>Квест</w:t>
            </w:r>
            <w:proofErr w:type="spellEnd"/>
            <w:r w:rsidRPr="00BF3CCC">
              <w:rPr>
                <w:rFonts w:ascii="Times New Roman" w:hAnsi="Times New Roman" w:cs="Times New Roman"/>
                <w:sz w:val="30"/>
                <w:szCs w:val="30"/>
              </w:rPr>
              <w:t xml:space="preserve"> «Не только спортивная перезагрузка» для граждан пожилого возраста и инвалидов</w:t>
            </w:r>
          </w:p>
        </w:tc>
        <w:tc>
          <w:tcPr>
            <w:tcW w:w="3380" w:type="dxa"/>
          </w:tcPr>
          <w:p w:rsidR="00BF3CCC" w:rsidRDefault="00BF3CCC" w:rsidP="00BF3CCC">
            <w:pPr>
              <w:jc w:val="center"/>
              <w:rPr>
                <w:rFonts w:ascii="Times New Roman" w:hAnsi="Times New Roman" w:cs="Times New Roman"/>
                <w:sz w:val="30"/>
                <w:szCs w:val="30"/>
              </w:rPr>
            </w:pPr>
            <w:r w:rsidRPr="00BF3CCC">
              <w:rPr>
                <w:rFonts w:ascii="Times New Roman" w:hAnsi="Times New Roman" w:cs="Times New Roman"/>
                <w:sz w:val="30"/>
                <w:szCs w:val="30"/>
              </w:rPr>
              <w:t>10 месяц</w:t>
            </w:r>
          </w:p>
          <w:p w:rsidR="00BF3CCC" w:rsidRP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десятый</w:t>
            </w:r>
            <w:proofErr w:type="gramEnd"/>
            <w:r>
              <w:rPr>
                <w:rFonts w:ascii="Times New Roman" w:hAnsi="Times New Roman" w:cs="Times New Roman"/>
                <w:sz w:val="30"/>
                <w:szCs w:val="30"/>
              </w:rPr>
              <w:t xml:space="preserve"> месяц с начала реализации проекта)</w:t>
            </w:r>
          </w:p>
        </w:tc>
        <w:tc>
          <w:tcPr>
            <w:tcW w:w="2268" w:type="dxa"/>
          </w:tcPr>
          <w:p w:rsidR="00BF3CCC" w:rsidRPr="00BF3CCC" w:rsidRDefault="00BF3CCC" w:rsidP="00E47DD3">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100,00</w:t>
            </w:r>
          </w:p>
          <w:p w:rsidR="00BF3CCC" w:rsidRPr="00BF3CCC" w:rsidRDefault="00BF3CCC" w:rsidP="00BF3CCC">
            <w:pPr>
              <w:jc w:val="center"/>
              <w:rPr>
                <w:rFonts w:ascii="Times New Roman" w:hAnsi="Times New Roman" w:cs="Times New Roman"/>
                <w:sz w:val="30"/>
                <w:szCs w:val="30"/>
              </w:rPr>
            </w:pPr>
            <w:r w:rsidRPr="00683ABC">
              <w:rPr>
                <w:rFonts w:ascii="Times New Roman" w:hAnsi="Times New Roman" w:cs="Times New Roman"/>
                <w:sz w:val="24"/>
                <w:szCs w:val="24"/>
              </w:rPr>
              <w:t>(</w:t>
            </w:r>
            <w:proofErr w:type="gramStart"/>
            <w:r w:rsidRPr="00683ABC">
              <w:rPr>
                <w:rFonts w:ascii="Times New Roman" w:hAnsi="Times New Roman" w:cs="Times New Roman"/>
                <w:sz w:val="24"/>
                <w:szCs w:val="24"/>
              </w:rPr>
              <w:t>организа</w:t>
            </w:r>
            <w:r>
              <w:rPr>
                <w:rFonts w:ascii="Times New Roman" w:hAnsi="Times New Roman" w:cs="Times New Roman"/>
                <w:sz w:val="24"/>
                <w:szCs w:val="24"/>
              </w:rPr>
              <w:t>ция</w:t>
            </w:r>
            <w:proofErr w:type="gramEnd"/>
            <w:r>
              <w:rPr>
                <w:rFonts w:ascii="Times New Roman" w:hAnsi="Times New Roman" w:cs="Times New Roman"/>
                <w:sz w:val="24"/>
                <w:szCs w:val="24"/>
              </w:rPr>
              <w:t xml:space="preserve"> питьевого режима,  расходные материалы</w:t>
            </w:r>
            <w:r w:rsidRPr="00683ABC">
              <w:rPr>
                <w:rFonts w:ascii="Times New Roman" w:hAnsi="Times New Roman" w:cs="Times New Roman"/>
                <w:sz w:val="24"/>
                <w:szCs w:val="24"/>
              </w:rPr>
              <w:t>)</w:t>
            </w:r>
          </w:p>
        </w:tc>
        <w:tc>
          <w:tcPr>
            <w:tcW w:w="1521" w:type="dxa"/>
          </w:tcPr>
          <w:p w:rsidR="00BF3CCC" w:rsidRPr="00BF3CCC" w:rsidRDefault="00BF3CCC" w:rsidP="00E47DD3">
            <w:pPr>
              <w:jc w:val="center"/>
              <w:rPr>
                <w:rFonts w:ascii="Times New Roman" w:hAnsi="Times New Roman" w:cs="Times New Roman"/>
                <w:sz w:val="30"/>
                <w:szCs w:val="30"/>
              </w:rPr>
            </w:pPr>
            <w:r>
              <w:rPr>
                <w:rFonts w:ascii="Times New Roman" w:hAnsi="Times New Roman" w:cs="Times New Roman"/>
                <w:sz w:val="30"/>
                <w:szCs w:val="30"/>
              </w:rPr>
              <w:t>100,00</w:t>
            </w:r>
          </w:p>
        </w:tc>
      </w:tr>
      <w:tr w:rsidR="00BF3CCC" w:rsidRPr="00BF3CCC" w:rsidTr="0032364F">
        <w:tc>
          <w:tcPr>
            <w:tcW w:w="4782" w:type="dxa"/>
          </w:tcPr>
          <w:p w:rsidR="00BF3CCC" w:rsidRPr="00BF3CCC" w:rsidRDefault="00BF3CCC" w:rsidP="00BF3CCC">
            <w:pPr>
              <w:jc w:val="both"/>
              <w:rPr>
                <w:rFonts w:ascii="Times New Roman" w:hAnsi="Times New Roman" w:cs="Times New Roman"/>
                <w:sz w:val="30"/>
                <w:szCs w:val="30"/>
              </w:rPr>
            </w:pPr>
            <w:r w:rsidRPr="00BF3CCC">
              <w:rPr>
                <w:rFonts w:ascii="Times New Roman" w:hAnsi="Times New Roman" w:cs="Times New Roman"/>
                <w:sz w:val="30"/>
                <w:szCs w:val="30"/>
              </w:rPr>
              <w:t>Физкультурно-оздоровительные мероприятия в рамках работы кружка «</w:t>
            </w:r>
            <w:proofErr w:type="spellStart"/>
            <w:r w:rsidRPr="00BF3CCC">
              <w:rPr>
                <w:rFonts w:ascii="Times New Roman" w:hAnsi="Times New Roman" w:cs="Times New Roman"/>
                <w:sz w:val="30"/>
                <w:szCs w:val="30"/>
              </w:rPr>
              <w:t>ПРОдвижение</w:t>
            </w:r>
            <w:proofErr w:type="spellEnd"/>
            <w:r w:rsidRPr="00BF3CCC">
              <w:rPr>
                <w:rFonts w:ascii="Times New Roman" w:hAnsi="Times New Roman" w:cs="Times New Roman"/>
                <w:sz w:val="30"/>
                <w:szCs w:val="30"/>
              </w:rPr>
              <w:t>» для людей с инвалидностью</w:t>
            </w:r>
          </w:p>
        </w:tc>
        <w:tc>
          <w:tcPr>
            <w:tcW w:w="3380" w:type="dxa"/>
          </w:tcPr>
          <w:p w:rsidR="00BF3CCC" w:rsidRPr="00BF3CCC" w:rsidRDefault="00BF3CCC" w:rsidP="00BF3CCC">
            <w:pPr>
              <w:jc w:val="center"/>
              <w:rPr>
                <w:rFonts w:ascii="Times New Roman" w:hAnsi="Times New Roman" w:cs="Times New Roman"/>
                <w:sz w:val="30"/>
                <w:szCs w:val="30"/>
              </w:rPr>
            </w:pPr>
            <w:r w:rsidRPr="00BF3CCC">
              <w:rPr>
                <w:rFonts w:ascii="Times New Roman" w:hAnsi="Times New Roman" w:cs="Times New Roman"/>
                <w:sz w:val="30"/>
                <w:szCs w:val="30"/>
              </w:rPr>
              <w:t>7-12 месяцы</w:t>
            </w:r>
          </w:p>
          <w:p w:rsid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седьмой</w:t>
            </w:r>
            <w:proofErr w:type="gramEnd"/>
            <w:r>
              <w:rPr>
                <w:rFonts w:ascii="Times New Roman" w:hAnsi="Times New Roman" w:cs="Times New Roman"/>
                <w:sz w:val="30"/>
                <w:szCs w:val="30"/>
              </w:rPr>
              <w:t xml:space="preserve"> – двенадцатый месяцы с начала </w:t>
            </w:r>
          </w:p>
          <w:p w:rsidR="00BF3CCC" w:rsidRPr="0032364F" w:rsidRDefault="00BF3CCC" w:rsidP="00BF3CCC">
            <w:pPr>
              <w:jc w:val="center"/>
              <w:rPr>
                <w:rFonts w:ascii="Times New Roman" w:hAnsi="Times New Roman" w:cs="Times New Roman"/>
                <w:sz w:val="30"/>
                <w:szCs w:val="30"/>
              </w:rPr>
            </w:pPr>
            <w:proofErr w:type="gramStart"/>
            <w:r>
              <w:rPr>
                <w:rFonts w:ascii="Times New Roman" w:hAnsi="Times New Roman" w:cs="Times New Roman"/>
                <w:sz w:val="30"/>
                <w:szCs w:val="30"/>
              </w:rPr>
              <w:t>реализации</w:t>
            </w:r>
            <w:proofErr w:type="gramEnd"/>
            <w:r>
              <w:rPr>
                <w:rFonts w:ascii="Times New Roman" w:hAnsi="Times New Roman" w:cs="Times New Roman"/>
                <w:sz w:val="30"/>
                <w:szCs w:val="30"/>
              </w:rPr>
              <w:t xml:space="preserve"> проекта)</w:t>
            </w:r>
          </w:p>
          <w:p w:rsidR="00BF3CCC" w:rsidRPr="00BF3CCC" w:rsidRDefault="00BF3CCC" w:rsidP="00BF3CCC">
            <w:pPr>
              <w:jc w:val="center"/>
              <w:rPr>
                <w:rFonts w:ascii="Times New Roman" w:hAnsi="Times New Roman" w:cs="Times New Roman"/>
                <w:sz w:val="30"/>
                <w:szCs w:val="30"/>
              </w:rPr>
            </w:pPr>
            <w:proofErr w:type="gramStart"/>
            <w:r>
              <w:rPr>
                <w:rFonts w:ascii="Times New Roman" w:hAnsi="Times New Roman" w:cs="Times New Roman"/>
                <w:sz w:val="24"/>
                <w:szCs w:val="24"/>
              </w:rPr>
              <w:lastRenderedPageBreak/>
              <w:t>не</w:t>
            </w:r>
            <w:proofErr w:type="gramEnd"/>
            <w:r>
              <w:rPr>
                <w:rFonts w:ascii="Times New Roman" w:hAnsi="Times New Roman" w:cs="Times New Roman"/>
                <w:sz w:val="24"/>
                <w:szCs w:val="24"/>
              </w:rPr>
              <w:t xml:space="preserve"> менее 3</w:t>
            </w:r>
            <w:r w:rsidRPr="0032364F">
              <w:rPr>
                <w:rFonts w:ascii="Times New Roman" w:hAnsi="Times New Roman" w:cs="Times New Roman"/>
                <w:sz w:val="24"/>
                <w:szCs w:val="24"/>
              </w:rPr>
              <w:t xml:space="preserve"> занятий в неделю</w:t>
            </w:r>
            <w:r>
              <w:rPr>
                <w:rFonts w:ascii="Times New Roman" w:hAnsi="Times New Roman" w:cs="Times New Roman"/>
                <w:sz w:val="24"/>
                <w:szCs w:val="24"/>
              </w:rPr>
              <w:t>, с учетом погодных условий</w:t>
            </w:r>
          </w:p>
        </w:tc>
        <w:tc>
          <w:tcPr>
            <w:tcW w:w="2268" w:type="dxa"/>
          </w:tcPr>
          <w:p w:rsidR="00BF3CCC" w:rsidRP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lastRenderedPageBreak/>
              <w:t>-</w:t>
            </w:r>
          </w:p>
        </w:tc>
        <w:tc>
          <w:tcPr>
            <w:tcW w:w="2609" w:type="dxa"/>
          </w:tcPr>
          <w:p w:rsidR="00BF3CCC" w:rsidRP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BF3CCC" w:rsidRP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
        </w:tc>
      </w:tr>
      <w:tr w:rsidR="00BF3CCC" w:rsidRPr="00BF3CCC" w:rsidTr="0032364F">
        <w:tc>
          <w:tcPr>
            <w:tcW w:w="4782" w:type="dxa"/>
          </w:tcPr>
          <w:p w:rsidR="00BF3CCC" w:rsidRPr="00BF3CCC" w:rsidRDefault="00BF3CCC" w:rsidP="00BF3CCC">
            <w:pPr>
              <w:jc w:val="both"/>
              <w:rPr>
                <w:rFonts w:ascii="Times New Roman" w:hAnsi="Times New Roman" w:cs="Times New Roman"/>
                <w:sz w:val="30"/>
                <w:szCs w:val="30"/>
              </w:rPr>
            </w:pPr>
            <w:r w:rsidRPr="00BF3CCC">
              <w:rPr>
                <w:rFonts w:ascii="Times New Roman" w:hAnsi="Times New Roman" w:cs="Times New Roman"/>
                <w:sz w:val="30"/>
                <w:szCs w:val="30"/>
              </w:rPr>
              <w:lastRenderedPageBreak/>
              <w:t>Физкультурно-оздоровительные мероприятия в рамках работы кружка «В ритме жизни» для граждан пожилого возраста</w:t>
            </w:r>
          </w:p>
        </w:tc>
        <w:tc>
          <w:tcPr>
            <w:tcW w:w="3380" w:type="dxa"/>
          </w:tcPr>
          <w:p w:rsidR="00BF3CCC" w:rsidRPr="00BF3CCC" w:rsidRDefault="00BF3CCC" w:rsidP="00BF3CCC">
            <w:pPr>
              <w:jc w:val="center"/>
              <w:rPr>
                <w:rFonts w:ascii="Times New Roman" w:hAnsi="Times New Roman" w:cs="Times New Roman"/>
                <w:sz w:val="30"/>
                <w:szCs w:val="30"/>
              </w:rPr>
            </w:pPr>
            <w:r w:rsidRPr="00BF3CCC">
              <w:rPr>
                <w:rFonts w:ascii="Times New Roman" w:hAnsi="Times New Roman" w:cs="Times New Roman"/>
                <w:sz w:val="30"/>
                <w:szCs w:val="30"/>
              </w:rPr>
              <w:t>7-12 месяцы</w:t>
            </w:r>
          </w:p>
          <w:p w:rsid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седьмой</w:t>
            </w:r>
            <w:proofErr w:type="gramEnd"/>
            <w:r>
              <w:rPr>
                <w:rFonts w:ascii="Times New Roman" w:hAnsi="Times New Roman" w:cs="Times New Roman"/>
                <w:sz w:val="30"/>
                <w:szCs w:val="30"/>
              </w:rPr>
              <w:t xml:space="preserve"> – двенадцатый месяцы с начала </w:t>
            </w:r>
          </w:p>
          <w:p w:rsidR="00BF3CCC" w:rsidRPr="0032364F" w:rsidRDefault="00BF3CCC" w:rsidP="00BF3CCC">
            <w:pPr>
              <w:jc w:val="center"/>
              <w:rPr>
                <w:rFonts w:ascii="Times New Roman" w:hAnsi="Times New Roman" w:cs="Times New Roman"/>
                <w:sz w:val="30"/>
                <w:szCs w:val="30"/>
              </w:rPr>
            </w:pPr>
            <w:proofErr w:type="gramStart"/>
            <w:r>
              <w:rPr>
                <w:rFonts w:ascii="Times New Roman" w:hAnsi="Times New Roman" w:cs="Times New Roman"/>
                <w:sz w:val="30"/>
                <w:szCs w:val="30"/>
              </w:rPr>
              <w:t>реализации</w:t>
            </w:r>
            <w:proofErr w:type="gramEnd"/>
            <w:r>
              <w:rPr>
                <w:rFonts w:ascii="Times New Roman" w:hAnsi="Times New Roman" w:cs="Times New Roman"/>
                <w:sz w:val="30"/>
                <w:szCs w:val="30"/>
              </w:rPr>
              <w:t xml:space="preserve"> проекта)</w:t>
            </w:r>
          </w:p>
          <w:p w:rsidR="00BF3CCC" w:rsidRPr="00BF3CCC" w:rsidRDefault="00BF3CCC" w:rsidP="00BF3CCC">
            <w:pPr>
              <w:jc w:val="both"/>
              <w:rPr>
                <w:rFonts w:ascii="Times New Roman" w:hAnsi="Times New Roman" w:cs="Times New Roman"/>
                <w:sz w:val="30"/>
                <w:szCs w:val="30"/>
              </w:rPr>
            </w:pP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менее 3</w:t>
            </w:r>
            <w:r w:rsidRPr="0032364F">
              <w:rPr>
                <w:rFonts w:ascii="Times New Roman" w:hAnsi="Times New Roman" w:cs="Times New Roman"/>
                <w:sz w:val="24"/>
                <w:szCs w:val="24"/>
              </w:rPr>
              <w:t xml:space="preserve"> занятий в неделю</w:t>
            </w:r>
            <w:r>
              <w:rPr>
                <w:rFonts w:ascii="Times New Roman" w:hAnsi="Times New Roman" w:cs="Times New Roman"/>
                <w:sz w:val="24"/>
                <w:szCs w:val="24"/>
              </w:rPr>
              <w:t>, с учетом погодных условий</w:t>
            </w:r>
          </w:p>
        </w:tc>
        <w:tc>
          <w:tcPr>
            <w:tcW w:w="2268" w:type="dxa"/>
          </w:tcPr>
          <w:p w:rsidR="00BF3CCC" w:rsidRP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BF3CCC" w:rsidRP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BF3CCC" w:rsidRP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
        </w:tc>
      </w:tr>
      <w:tr w:rsidR="00BF3CCC" w:rsidRPr="00BF3CCC" w:rsidTr="0032364F">
        <w:tc>
          <w:tcPr>
            <w:tcW w:w="4782" w:type="dxa"/>
          </w:tcPr>
          <w:p w:rsidR="00BF3CCC" w:rsidRPr="00BF3CCC" w:rsidRDefault="00BF3CCC" w:rsidP="00BF3CCC">
            <w:pPr>
              <w:jc w:val="both"/>
              <w:rPr>
                <w:rFonts w:ascii="Times New Roman" w:hAnsi="Times New Roman" w:cs="Times New Roman"/>
                <w:sz w:val="30"/>
                <w:szCs w:val="30"/>
              </w:rPr>
            </w:pPr>
            <w:r w:rsidRPr="00BF3CCC">
              <w:rPr>
                <w:rFonts w:ascii="Times New Roman" w:hAnsi="Times New Roman" w:cs="Times New Roman"/>
                <w:sz w:val="30"/>
                <w:szCs w:val="30"/>
              </w:rPr>
              <w:t>Спартакиада «</w:t>
            </w:r>
            <w:proofErr w:type="spellStart"/>
            <w:r w:rsidRPr="00BF3CCC">
              <w:rPr>
                <w:rFonts w:ascii="Times New Roman" w:hAnsi="Times New Roman" w:cs="Times New Roman"/>
                <w:sz w:val="30"/>
                <w:szCs w:val="30"/>
              </w:rPr>
              <w:t>БРиЗ</w:t>
            </w:r>
            <w:proofErr w:type="spellEnd"/>
            <w:r w:rsidRPr="00BF3CCC">
              <w:rPr>
                <w:rFonts w:ascii="Times New Roman" w:hAnsi="Times New Roman" w:cs="Times New Roman"/>
                <w:sz w:val="30"/>
                <w:szCs w:val="30"/>
              </w:rPr>
              <w:t xml:space="preserve"> собирает друзей!» для граждан пожилого возраста и инвалидов, получателей услуг территориальных центров Гродненской области</w:t>
            </w:r>
          </w:p>
        </w:tc>
        <w:tc>
          <w:tcPr>
            <w:tcW w:w="3380" w:type="dxa"/>
          </w:tcPr>
          <w:p w:rsid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11 месяц</w:t>
            </w:r>
          </w:p>
          <w:p w:rsidR="00BF3CCC" w:rsidRDefault="00BF3CCC" w:rsidP="00BF3CCC">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одиннадцатый</w:t>
            </w:r>
            <w:proofErr w:type="gramEnd"/>
            <w:r>
              <w:rPr>
                <w:rFonts w:ascii="Times New Roman" w:hAnsi="Times New Roman" w:cs="Times New Roman"/>
                <w:sz w:val="30"/>
                <w:szCs w:val="30"/>
              </w:rPr>
              <w:t xml:space="preserve"> месяц с начала </w:t>
            </w:r>
          </w:p>
          <w:p w:rsidR="00BF3CCC" w:rsidRPr="0032364F" w:rsidRDefault="00BF3CCC" w:rsidP="00BF3CCC">
            <w:pPr>
              <w:jc w:val="center"/>
              <w:rPr>
                <w:rFonts w:ascii="Times New Roman" w:hAnsi="Times New Roman" w:cs="Times New Roman"/>
                <w:sz w:val="30"/>
                <w:szCs w:val="30"/>
              </w:rPr>
            </w:pPr>
            <w:proofErr w:type="gramStart"/>
            <w:r>
              <w:rPr>
                <w:rFonts w:ascii="Times New Roman" w:hAnsi="Times New Roman" w:cs="Times New Roman"/>
                <w:sz w:val="30"/>
                <w:szCs w:val="30"/>
              </w:rPr>
              <w:t>реализации</w:t>
            </w:r>
            <w:proofErr w:type="gramEnd"/>
            <w:r>
              <w:rPr>
                <w:rFonts w:ascii="Times New Roman" w:hAnsi="Times New Roman" w:cs="Times New Roman"/>
                <w:sz w:val="30"/>
                <w:szCs w:val="30"/>
              </w:rPr>
              <w:t xml:space="preserve"> проекта)</w:t>
            </w:r>
          </w:p>
          <w:p w:rsidR="00BF3CCC" w:rsidRPr="00BF3CCC" w:rsidRDefault="00BF3CCC" w:rsidP="00BF3CCC">
            <w:pPr>
              <w:jc w:val="center"/>
              <w:rPr>
                <w:rFonts w:ascii="Times New Roman" w:hAnsi="Times New Roman" w:cs="Times New Roman"/>
                <w:sz w:val="30"/>
                <w:szCs w:val="30"/>
              </w:rPr>
            </w:pPr>
          </w:p>
        </w:tc>
        <w:tc>
          <w:tcPr>
            <w:tcW w:w="2268" w:type="dxa"/>
          </w:tcPr>
          <w:p w:rsidR="00BF3CCC" w:rsidRPr="006D6E58" w:rsidRDefault="00BF3CCC" w:rsidP="00E47DD3">
            <w:pPr>
              <w:jc w:val="center"/>
              <w:rPr>
                <w:rFonts w:ascii="Times New Roman" w:hAnsi="Times New Roman" w:cs="Times New Roman"/>
                <w:sz w:val="30"/>
                <w:szCs w:val="30"/>
              </w:rPr>
            </w:pPr>
            <w:r>
              <w:rPr>
                <w:rFonts w:ascii="Times New Roman" w:hAnsi="Times New Roman" w:cs="Times New Roman"/>
                <w:sz w:val="30"/>
                <w:szCs w:val="30"/>
              </w:rPr>
              <w:t>300,00</w:t>
            </w:r>
          </w:p>
        </w:tc>
        <w:tc>
          <w:tcPr>
            <w:tcW w:w="2609" w:type="dxa"/>
          </w:tcPr>
          <w:p w:rsidR="00BF3CCC" w:rsidRDefault="00BF3CCC" w:rsidP="00E47DD3">
            <w:pPr>
              <w:jc w:val="center"/>
              <w:rPr>
                <w:rFonts w:ascii="Times New Roman" w:hAnsi="Times New Roman" w:cs="Times New Roman"/>
                <w:sz w:val="30"/>
                <w:szCs w:val="30"/>
              </w:rPr>
            </w:pPr>
            <w:r>
              <w:rPr>
                <w:rFonts w:ascii="Times New Roman" w:hAnsi="Times New Roman" w:cs="Times New Roman"/>
                <w:sz w:val="30"/>
                <w:szCs w:val="30"/>
              </w:rPr>
              <w:t>100,00</w:t>
            </w:r>
          </w:p>
          <w:p w:rsidR="00BF3CCC" w:rsidRPr="0032364F" w:rsidRDefault="00BF3CCC" w:rsidP="00E47DD3">
            <w:pPr>
              <w:jc w:val="center"/>
              <w:rPr>
                <w:rFonts w:ascii="Times New Roman" w:hAnsi="Times New Roman" w:cs="Times New Roman"/>
                <w:sz w:val="24"/>
                <w:szCs w:val="24"/>
              </w:rPr>
            </w:pPr>
            <w:r w:rsidRPr="0032364F">
              <w:rPr>
                <w:rFonts w:ascii="Times New Roman" w:hAnsi="Times New Roman" w:cs="Times New Roman"/>
                <w:sz w:val="24"/>
                <w:szCs w:val="24"/>
              </w:rPr>
              <w:t>(</w:t>
            </w:r>
            <w:proofErr w:type="gramStart"/>
            <w:r w:rsidRPr="0032364F">
              <w:rPr>
                <w:rFonts w:ascii="Times New Roman" w:hAnsi="Times New Roman" w:cs="Times New Roman"/>
                <w:sz w:val="24"/>
                <w:szCs w:val="24"/>
              </w:rPr>
              <w:t>аренда</w:t>
            </w:r>
            <w:proofErr w:type="gramEnd"/>
            <w:r w:rsidRPr="0032364F">
              <w:rPr>
                <w:rFonts w:ascii="Times New Roman" w:hAnsi="Times New Roman" w:cs="Times New Roman"/>
                <w:sz w:val="24"/>
                <w:szCs w:val="24"/>
              </w:rPr>
              <w:t xml:space="preserve"> помещения для организации кофе-паузы участников, эксплуатационные и коммунальные расходы)</w:t>
            </w:r>
          </w:p>
        </w:tc>
        <w:tc>
          <w:tcPr>
            <w:tcW w:w="1521" w:type="dxa"/>
          </w:tcPr>
          <w:p w:rsidR="00BF3CCC" w:rsidRPr="006D6E58" w:rsidRDefault="00BF3CCC" w:rsidP="00E47DD3">
            <w:pPr>
              <w:jc w:val="center"/>
              <w:rPr>
                <w:rFonts w:ascii="Times New Roman" w:hAnsi="Times New Roman" w:cs="Times New Roman"/>
                <w:sz w:val="30"/>
                <w:szCs w:val="30"/>
              </w:rPr>
            </w:pPr>
            <w:r>
              <w:rPr>
                <w:rFonts w:ascii="Times New Roman" w:hAnsi="Times New Roman" w:cs="Times New Roman"/>
                <w:sz w:val="30"/>
                <w:szCs w:val="30"/>
              </w:rPr>
              <w:t>400,00</w:t>
            </w:r>
          </w:p>
        </w:tc>
      </w:tr>
      <w:tr w:rsidR="00B65EE3" w:rsidRPr="00BF3CCC" w:rsidTr="0032364F">
        <w:tc>
          <w:tcPr>
            <w:tcW w:w="4782" w:type="dxa"/>
          </w:tcPr>
          <w:p w:rsidR="00B65EE3" w:rsidRPr="00BF3CCC" w:rsidRDefault="00B65EE3" w:rsidP="00B65EE3">
            <w:pPr>
              <w:jc w:val="both"/>
              <w:rPr>
                <w:rFonts w:ascii="Times New Roman" w:hAnsi="Times New Roman" w:cs="Times New Roman"/>
                <w:sz w:val="30"/>
                <w:szCs w:val="30"/>
              </w:rPr>
            </w:pPr>
            <w:r w:rsidRPr="00BF3CCC">
              <w:rPr>
                <w:rFonts w:ascii="Times New Roman" w:hAnsi="Times New Roman" w:cs="Times New Roman"/>
                <w:sz w:val="30"/>
                <w:szCs w:val="30"/>
              </w:rPr>
              <w:t>Интеллектуально-спортивный марафон «Формула здоровья» для граждан пожилого возраста и инвалидов</w:t>
            </w:r>
          </w:p>
        </w:tc>
        <w:tc>
          <w:tcPr>
            <w:tcW w:w="3380" w:type="dxa"/>
          </w:tcPr>
          <w:p w:rsidR="00B65EE3" w:rsidRDefault="00B65EE3" w:rsidP="00B65EE3">
            <w:pPr>
              <w:jc w:val="center"/>
              <w:rPr>
                <w:rFonts w:ascii="Times New Roman" w:hAnsi="Times New Roman" w:cs="Times New Roman"/>
                <w:sz w:val="30"/>
                <w:szCs w:val="30"/>
              </w:rPr>
            </w:pPr>
            <w:r w:rsidRPr="00BF3CCC">
              <w:rPr>
                <w:rFonts w:ascii="Times New Roman" w:hAnsi="Times New Roman" w:cs="Times New Roman"/>
                <w:sz w:val="30"/>
                <w:szCs w:val="30"/>
              </w:rPr>
              <w:t>12 месяц</w:t>
            </w:r>
          </w:p>
          <w:p w:rsidR="00B65EE3" w:rsidRPr="00BF3CCC" w:rsidRDefault="00B65EE3" w:rsidP="00B65EE3">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двенадцатый</w:t>
            </w:r>
            <w:proofErr w:type="gramEnd"/>
            <w:r>
              <w:rPr>
                <w:rFonts w:ascii="Times New Roman" w:hAnsi="Times New Roman" w:cs="Times New Roman"/>
                <w:sz w:val="30"/>
                <w:szCs w:val="30"/>
              </w:rPr>
              <w:t xml:space="preserve"> месяц с начала реализации проекта)</w:t>
            </w:r>
          </w:p>
        </w:tc>
        <w:tc>
          <w:tcPr>
            <w:tcW w:w="2268" w:type="dxa"/>
          </w:tcPr>
          <w:p w:rsidR="00B65EE3" w:rsidRPr="00BF3CCC" w:rsidRDefault="00B65EE3" w:rsidP="00B65EE3">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B65EE3" w:rsidRDefault="00B65EE3" w:rsidP="00B65EE3">
            <w:pPr>
              <w:jc w:val="center"/>
              <w:rPr>
                <w:rFonts w:ascii="Times New Roman" w:hAnsi="Times New Roman" w:cs="Times New Roman"/>
                <w:sz w:val="30"/>
                <w:szCs w:val="30"/>
              </w:rPr>
            </w:pPr>
            <w:r>
              <w:rPr>
                <w:rFonts w:ascii="Times New Roman" w:hAnsi="Times New Roman" w:cs="Times New Roman"/>
                <w:sz w:val="30"/>
                <w:szCs w:val="30"/>
              </w:rPr>
              <w:t>100,00</w:t>
            </w:r>
          </w:p>
          <w:p w:rsidR="00B65EE3" w:rsidRPr="00BF3CCC" w:rsidRDefault="00B65EE3" w:rsidP="00B65EE3">
            <w:pPr>
              <w:jc w:val="center"/>
              <w:rPr>
                <w:rFonts w:ascii="Times New Roman" w:hAnsi="Times New Roman" w:cs="Times New Roman"/>
                <w:sz w:val="30"/>
                <w:szCs w:val="30"/>
              </w:rPr>
            </w:pPr>
            <w:r w:rsidRPr="00683ABC">
              <w:rPr>
                <w:rFonts w:ascii="Times New Roman" w:hAnsi="Times New Roman" w:cs="Times New Roman"/>
                <w:sz w:val="24"/>
                <w:szCs w:val="24"/>
              </w:rPr>
              <w:t>(</w:t>
            </w:r>
            <w:proofErr w:type="gramStart"/>
            <w:r w:rsidRPr="00683ABC">
              <w:rPr>
                <w:rFonts w:ascii="Times New Roman" w:hAnsi="Times New Roman" w:cs="Times New Roman"/>
                <w:sz w:val="24"/>
                <w:szCs w:val="24"/>
              </w:rPr>
              <w:t>организа</w:t>
            </w:r>
            <w:r>
              <w:rPr>
                <w:rFonts w:ascii="Times New Roman" w:hAnsi="Times New Roman" w:cs="Times New Roman"/>
                <w:sz w:val="24"/>
                <w:szCs w:val="24"/>
              </w:rPr>
              <w:t>ция</w:t>
            </w:r>
            <w:proofErr w:type="gramEnd"/>
            <w:r>
              <w:rPr>
                <w:rFonts w:ascii="Times New Roman" w:hAnsi="Times New Roman" w:cs="Times New Roman"/>
                <w:sz w:val="24"/>
                <w:szCs w:val="24"/>
              </w:rPr>
              <w:t xml:space="preserve"> питьевого режима,  расходные материалы</w:t>
            </w:r>
            <w:r w:rsidRPr="00683ABC">
              <w:rPr>
                <w:rFonts w:ascii="Times New Roman" w:hAnsi="Times New Roman" w:cs="Times New Roman"/>
                <w:sz w:val="24"/>
                <w:szCs w:val="24"/>
              </w:rPr>
              <w:t>)</w:t>
            </w:r>
          </w:p>
        </w:tc>
        <w:tc>
          <w:tcPr>
            <w:tcW w:w="1521" w:type="dxa"/>
          </w:tcPr>
          <w:p w:rsidR="00B65EE3" w:rsidRPr="00BF3CCC" w:rsidRDefault="00B65EE3" w:rsidP="00E47DD3">
            <w:pPr>
              <w:jc w:val="center"/>
              <w:rPr>
                <w:rFonts w:ascii="Times New Roman" w:hAnsi="Times New Roman" w:cs="Times New Roman"/>
                <w:sz w:val="30"/>
                <w:szCs w:val="30"/>
              </w:rPr>
            </w:pPr>
            <w:r>
              <w:rPr>
                <w:rFonts w:ascii="Times New Roman" w:hAnsi="Times New Roman" w:cs="Times New Roman"/>
                <w:sz w:val="30"/>
                <w:szCs w:val="30"/>
              </w:rPr>
              <w:t>100,00</w:t>
            </w:r>
          </w:p>
        </w:tc>
      </w:tr>
      <w:tr w:rsidR="00B65EE3" w:rsidRPr="00BF3CCC" w:rsidTr="0032364F">
        <w:tc>
          <w:tcPr>
            <w:tcW w:w="4782" w:type="dxa"/>
          </w:tcPr>
          <w:p w:rsidR="00B65EE3" w:rsidRDefault="00B65EE3" w:rsidP="00B65EE3">
            <w:pPr>
              <w:jc w:val="both"/>
              <w:rPr>
                <w:rFonts w:ascii="Times New Roman" w:hAnsi="Times New Roman" w:cs="Times New Roman"/>
                <w:sz w:val="30"/>
                <w:szCs w:val="30"/>
              </w:rPr>
            </w:pPr>
            <w:r w:rsidRPr="00BF3CCC">
              <w:rPr>
                <w:rFonts w:ascii="Times New Roman" w:hAnsi="Times New Roman" w:cs="Times New Roman"/>
                <w:sz w:val="30"/>
                <w:szCs w:val="30"/>
              </w:rPr>
              <w:t>Командно-спортивные игры по пионерболу «Ловкий мяч» для граждан пожилого возраста и инвалидов, получателей услуг территориальных центров Гродненской области</w:t>
            </w:r>
          </w:p>
          <w:p w:rsidR="00E47DD3" w:rsidRDefault="00E47DD3" w:rsidP="00B65EE3">
            <w:pPr>
              <w:jc w:val="both"/>
              <w:rPr>
                <w:rFonts w:ascii="Times New Roman" w:hAnsi="Times New Roman" w:cs="Times New Roman"/>
                <w:sz w:val="30"/>
                <w:szCs w:val="30"/>
              </w:rPr>
            </w:pPr>
          </w:p>
          <w:p w:rsidR="00E47DD3" w:rsidRPr="00BF3CCC" w:rsidRDefault="00E47DD3" w:rsidP="00B65EE3">
            <w:pPr>
              <w:jc w:val="both"/>
              <w:rPr>
                <w:rFonts w:ascii="Times New Roman" w:hAnsi="Times New Roman" w:cs="Times New Roman"/>
                <w:sz w:val="30"/>
                <w:szCs w:val="30"/>
              </w:rPr>
            </w:pPr>
          </w:p>
        </w:tc>
        <w:tc>
          <w:tcPr>
            <w:tcW w:w="3380" w:type="dxa"/>
          </w:tcPr>
          <w:p w:rsidR="00B65EE3" w:rsidRDefault="00B65EE3" w:rsidP="00B65EE3">
            <w:pPr>
              <w:jc w:val="center"/>
              <w:rPr>
                <w:rFonts w:ascii="Times New Roman" w:hAnsi="Times New Roman" w:cs="Times New Roman"/>
                <w:sz w:val="30"/>
                <w:szCs w:val="30"/>
              </w:rPr>
            </w:pPr>
            <w:r w:rsidRPr="00BF3CCC">
              <w:rPr>
                <w:rFonts w:ascii="Times New Roman" w:hAnsi="Times New Roman" w:cs="Times New Roman"/>
                <w:sz w:val="30"/>
                <w:szCs w:val="30"/>
              </w:rPr>
              <w:t>12 месяц</w:t>
            </w:r>
          </w:p>
          <w:p w:rsidR="00B65EE3" w:rsidRPr="00BF3CCC" w:rsidRDefault="00B65EE3" w:rsidP="00B65EE3">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двенадцатый</w:t>
            </w:r>
            <w:proofErr w:type="gramEnd"/>
            <w:r>
              <w:rPr>
                <w:rFonts w:ascii="Times New Roman" w:hAnsi="Times New Roman" w:cs="Times New Roman"/>
                <w:sz w:val="30"/>
                <w:szCs w:val="30"/>
              </w:rPr>
              <w:t xml:space="preserve"> месяц с начала реализации проекта)</w:t>
            </w:r>
          </w:p>
        </w:tc>
        <w:tc>
          <w:tcPr>
            <w:tcW w:w="2268" w:type="dxa"/>
          </w:tcPr>
          <w:p w:rsidR="00B65EE3" w:rsidRPr="006D6E58" w:rsidRDefault="00B65EE3" w:rsidP="00E47DD3">
            <w:pPr>
              <w:jc w:val="center"/>
              <w:rPr>
                <w:rFonts w:ascii="Times New Roman" w:hAnsi="Times New Roman" w:cs="Times New Roman"/>
                <w:sz w:val="30"/>
                <w:szCs w:val="30"/>
              </w:rPr>
            </w:pPr>
            <w:r>
              <w:rPr>
                <w:rFonts w:ascii="Times New Roman" w:hAnsi="Times New Roman" w:cs="Times New Roman"/>
                <w:sz w:val="30"/>
                <w:szCs w:val="30"/>
              </w:rPr>
              <w:t>300,00</w:t>
            </w:r>
          </w:p>
        </w:tc>
        <w:tc>
          <w:tcPr>
            <w:tcW w:w="2609" w:type="dxa"/>
          </w:tcPr>
          <w:p w:rsidR="00B65EE3" w:rsidRDefault="00B65EE3" w:rsidP="00E47DD3">
            <w:pPr>
              <w:jc w:val="center"/>
              <w:rPr>
                <w:rFonts w:ascii="Times New Roman" w:hAnsi="Times New Roman" w:cs="Times New Roman"/>
                <w:sz w:val="30"/>
                <w:szCs w:val="30"/>
              </w:rPr>
            </w:pPr>
            <w:r>
              <w:rPr>
                <w:rFonts w:ascii="Times New Roman" w:hAnsi="Times New Roman" w:cs="Times New Roman"/>
                <w:sz w:val="30"/>
                <w:szCs w:val="30"/>
              </w:rPr>
              <w:t>100,00</w:t>
            </w:r>
          </w:p>
          <w:p w:rsidR="00B65EE3" w:rsidRPr="0032364F" w:rsidRDefault="00B65EE3" w:rsidP="00E47DD3">
            <w:pPr>
              <w:jc w:val="center"/>
              <w:rPr>
                <w:rFonts w:ascii="Times New Roman" w:hAnsi="Times New Roman" w:cs="Times New Roman"/>
                <w:sz w:val="24"/>
                <w:szCs w:val="24"/>
              </w:rPr>
            </w:pPr>
            <w:r w:rsidRPr="0032364F">
              <w:rPr>
                <w:rFonts w:ascii="Times New Roman" w:hAnsi="Times New Roman" w:cs="Times New Roman"/>
                <w:sz w:val="24"/>
                <w:szCs w:val="24"/>
              </w:rPr>
              <w:t>(</w:t>
            </w:r>
            <w:proofErr w:type="gramStart"/>
            <w:r w:rsidRPr="0032364F">
              <w:rPr>
                <w:rFonts w:ascii="Times New Roman" w:hAnsi="Times New Roman" w:cs="Times New Roman"/>
                <w:sz w:val="24"/>
                <w:szCs w:val="24"/>
              </w:rPr>
              <w:t>аренда</w:t>
            </w:r>
            <w:proofErr w:type="gramEnd"/>
            <w:r w:rsidRPr="0032364F">
              <w:rPr>
                <w:rFonts w:ascii="Times New Roman" w:hAnsi="Times New Roman" w:cs="Times New Roman"/>
                <w:sz w:val="24"/>
                <w:szCs w:val="24"/>
              </w:rPr>
              <w:t xml:space="preserve"> помещения для организации кофе-паузы участников, эксплуатационные и коммунальные расходы)</w:t>
            </w:r>
          </w:p>
        </w:tc>
        <w:tc>
          <w:tcPr>
            <w:tcW w:w="1521" w:type="dxa"/>
          </w:tcPr>
          <w:p w:rsidR="00B65EE3" w:rsidRPr="006D6E58" w:rsidRDefault="00B65EE3" w:rsidP="00E47DD3">
            <w:pPr>
              <w:jc w:val="center"/>
              <w:rPr>
                <w:rFonts w:ascii="Times New Roman" w:hAnsi="Times New Roman" w:cs="Times New Roman"/>
                <w:sz w:val="30"/>
                <w:szCs w:val="30"/>
              </w:rPr>
            </w:pPr>
            <w:r>
              <w:rPr>
                <w:rFonts w:ascii="Times New Roman" w:hAnsi="Times New Roman" w:cs="Times New Roman"/>
                <w:sz w:val="30"/>
                <w:szCs w:val="30"/>
              </w:rPr>
              <w:t>400,00</w:t>
            </w:r>
          </w:p>
        </w:tc>
      </w:tr>
      <w:tr w:rsidR="00B65EE3" w:rsidRPr="00B65EE3" w:rsidTr="00614B0A">
        <w:tc>
          <w:tcPr>
            <w:tcW w:w="14560" w:type="dxa"/>
            <w:gridSpan w:val="5"/>
          </w:tcPr>
          <w:p w:rsidR="00B65EE3" w:rsidRDefault="00B65EE3" w:rsidP="00B65EE3">
            <w:pPr>
              <w:jc w:val="both"/>
              <w:rPr>
                <w:rFonts w:ascii="Times New Roman" w:hAnsi="Times New Roman" w:cs="Times New Roman"/>
                <w:sz w:val="30"/>
                <w:szCs w:val="30"/>
              </w:rPr>
            </w:pPr>
            <w:r w:rsidRPr="00B65EE3">
              <w:rPr>
                <w:rFonts w:ascii="Times New Roman" w:hAnsi="Times New Roman" w:cs="Times New Roman"/>
                <w:sz w:val="30"/>
                <w:szCs w:val="30"/>
              </w:rPr>
              <w:lastRenderedPageBreak/>
              <w:t xml:space="preserve">Задача 3. Популяризация здорового образа жизни, активного отдыха и его доступности, сохранение и продление социальной активности пожилых людей, </w:t>
            </w:r>
            <w:r>
              <w:rPr>
                <w:rFonts w:ascii="Times New Roman" w:hAnsi="Times New Roman" w:cs="Times New Roman"/>
                <w:sz w:val="30"/>
                <w:szCs w:val="30"/>
              </w:rPr>
              <w:t>людей с инвалидностью.</w:t>
            </w:r>
          </w:p>
          <w:p w:rsidR="00B65EE3" w:rsidRPr="00B65EE3" w:rsidRDefault="00B65EE3" w:rsidP="00B65EE3">
            <w:pPr>
              <w:rPr>
                <w:rFonts w:ascii="Times New Roman" w:hAnsi="Times New Roman" w:cs="Times New Roman"/>
                <w:sz w:val="30"/>
                <w:szCs w:val="30"/>
              </w:rPr>
            </w:pPr>
          </w:p>
        </w:tc>
      </w:tr>
      <w:tr w:rsidR="00B65EE3" w:rsidRPr="00B65EE3" w:rsidTr="0032364F">
        <w:tc>
          <w:tcPr>
            <w:tcW w:w="4782" w:type="dxa"/>
          </w:tcPr>
          <w:p w:rsidR="00B65EE3" w:rsidRPr="00B65EE3" w:rsidRDefault="00B65EE3" w:rsidP="00B65EE3">
            <w:pPr>
              <w:jc w:val="both"/>
              <w:rPr>
                <w:rFonts w:ascii="Times New Roman" w:hAnsi="Times New Roman" w:cs="Times New Roman"/>
                <w:sz w:val="30"/>
                <w:szCs w:val="30"/>
              </w:rPr>
            </w:pPr>
            <w:r w:rsidRPr="00B65EE3">
              <w:rPr>
                <w:rFonts w:ascii="Times New Roman" w:hAnsi="Times New Roman" w:cs="Times New Roman"/>
                <w:sz w:val="30"/>
                <w:szCs w:val="30"/>
              </w:rPr>
              <w:t>Проведение информационно-мотивационных, физкультурно-оздоровительных и досуговых мероприятий для пожилых людей, людей с инвалидностью с освещением в СМИ</w:t>
            </w:r>
          </w:p>
        </w:tc>
        <w:tc>
          <w:tcPr>
            <w:tcW w:w="3380" w:type="dxa"/>
          </w:tcPr>
          <w:p w:rsidR="00B65EE3" w:rsidRPr="00B65EE3" w:rsidRDefault="00B65EE3" w:rsidP="00B65EE3">
            <w:pPr>
              <w:jc w:val="center"/>
              <w:rPr>
                <w:rFonts w:ascii="Times New Roman" w:hAnsi="Times New Roman" w:cs="Times New Roman"/>
                <w:sz w:val="30"/>
                <w:szCs w:val="30"/>
              </w:rPr>
            </w:pPr>
            <w:r w:rsidRPr="00B65EE3">
              <w:rPr>
                <w:rFonts w:ascii="Times New Roman" w:hAnsi="Times New Roman" w:cs="Times New Roman"/>
                <w:sz w:val="30"/>
                <w:szCs w:val="30"/>
              </w:rPr>
              <w:t>7-12 месяцы</w:t>
            </w:r>
          </w:p>
          <w:p w:rsidR="00B65EE3" w:rsidRDefault="00B65EE3" w:rsidP="00B65EE3">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седьмой</w:t>
            </w:r>
            <w:proofErr w:type="gramEnd"/>
            <w:r>
              <w:rPr>
                <w:rFonts w:ascii="Times New Roman" w:hAnsi="Times New Roman" w:cs="Times New Roman"/>
                <w:sz w:val="30"/>
                <w:szCs w:val="30"/>
              </w:rPr>
              <w:t xml:space="preserve"> – двенадцатый месяцы с начала </w:t>
            </w:r>
          </w:p>
          <w:p w:rsidR="00B65EE3" w:rsidRPr="0032364F" w:rsidRDefault="00B65EE3" w:rsidP="00B65EE3">
            <w:pPr>
              <w:jc w:val="center"/>
              <w:rPr>
                <w:rFonts w:ascii="Times New Roman" w:hAnsi="Times New Roman" w:cs="Times New Roman"/>
                <w:sz w:val="30"/>
                <w:szCs w:val="30"/>
              </w:rPr>
            </w:pPr>
            <w:proofErr w:type="gramStart"/>
            <w:r>
              <w:rPr>
                <w:rFonts w:ascii="Times New Roman" w:hAnsi="Times New Roman" w:cs="Times New Roman"/>
                <w:sz w:val="30"/>
                <w:szCs w:val="30"/>
              </w:rPr>
              <w:t>реализации</w:t>
            </w:r>
            <w:proofErr w:type="gramEnd"/>
            <w:r>
              <w:rPr>
                <w:rFonts w:ascii="Times New Roman" w:hAnsi="Times New Roman" w:cs="Times New Roman"/>
                <w:sz w:val="30"/>
                <w:szCs w:val="30"/>
              </w:rPr>
              <w:t xml:space="preserve"> проекта)</w:t>
            </w:r>
          </w:p>
          <w:p w:rsidR="00B65EE3" w:rsidRPr="00B65EE3" w:rsidRDefault="00B65EE3" w:rsidP="00B65EE3">
            <w:pPr>
              <w:jc w:val="center"/>
              <w:rPr>
                <w:rFonts w:ascii="Times New Roman" w:hAnsi="Times New Roman" w:cs="Times New Roman"/>
                <w:sz w:val="30"/>
                <w:szCs w:val="30"/>
              </w:rPr>
            </w:pPr>
          </w:p>
        </w:tc>
        <w:tc>
          <w:tcPr>
            <w:tcW w:w="2268" w:type="dxa"/>
          </w:tcPr>
          <w:p w:rsidR="00B65EE3" w:rsidRPr="00B65EE3" w:rsidRDefault="00E47DD3" w:rsidP="00B65EE3">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B65EE3" w:rsidRPr="00B65EE3" w:rsidRDefault="00E47DD3" w:rsidP="00B65EE3">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B65EE3" w:rsidRPr="00B65EE3" w:rsidRDefault="00E47DD3" w:rsidP="00B65EE3">
            <w:pPr>
              <w:jc w:val="center"/>
              <w:rPr>
                <w:rFonts w:ascii="Times New Roman" w:hAnsi="Times New Roman" w:cs="Times New Roman"/>
                <w:sz w:val="30"/>
                <w:szCs w:val="30"/>
              </w:rPr>
            </w:pPr>
            <w:r>
              <w:rPr>
                <w:rFonts w:ascii="Times New Roman" w:hAnsi="Times New Roman" w:cs="Times New Roman"/>
                <w:sz w:val="30"/>
                <w:szCs w:val="30"/>
              </w:rPr>
              <w:t>-</w:t>
            </w:r>
          </w:p>
        </w:tc>
      </w:tr>
      <w:tr w:rsidR="00B65EE3" w:rsidRPr="00B65EE3" w:rsidTr="0032364F">
        <w:tc>
          <w:tcPr>
            <w:tcW w:w="4782" w:type="dxa"/>
          </w:tcPr>
          <w:p w:rsidR="00B65EE3" w:rsidRPr="00B65EE3" w:rsidRDefault="00B65EE3" w:rsidP="00B65EE3">
            <w:pPr>
              <w:jc w:val="both"/>
              <w:rPr>
                <w:rFonts w:ascii="Times New Roman" w:hAnsi="Times New Roman" w:cs="Times New Roman"/>
                <w:sz w:val="30"/>
                <w:szCs w:val="30"/>
              </w:rPr>
            </w:pPr>
            <w:r w:rsidRPr="00B65EE3">
              <w:rPr>
                <w:rFonts w:ascii="Times New Roman" w:hAnsi="Times New Roman" w:cs="Times New Roman"/>
                <w:sz w:val="30"/>
                <w:szCs w:val="30"/>
              </w:rPr>
              <w:t>Изготовление и распространение информационных материалов (буклеты, листовки и др.)</w:t>
            </w:r>
          </w:p>
        </w:tc>
        <w:tc>
          <w:tcPr>
            <w:tcW w:w="3380" w:type="dxa"/>
          </w:tcPr>
          <w:p w:rsidR="00B65EE3" w:rsidRPr="00B65EE3" w:rsidRDefault="00B65EE3" w:rsidP="00B65EE3">
            <w:pPr>
              <w:jc w:val="center"/>
              <w:rPr>
                <w:rFonts w:ascii="Times New Roman" w:hAnsi="Times New Roman" w:cs="Times New Roman"/>
                <w:sz w:val="30"/>
                <w:szCs w:val="30"/>
              </w:rPr>
            </w:pPr>
            <w:r w:rsidRPr="00B65EE3">
              <w:rPr>
                <w:rFonts w:ascii="Times New Roman" w:hAnsi="Times New Roman" w:cs="Times New Roman"/>
                <w:sz w:val="30"/>
                <w:szCs w:val="30"/>
              </w:rPr>
              <w:t>7-12 месяцы</w:t>
            </w:r>
          </w:p>
          <w:p w:rsidR="00B65EE3" w:rsidRDefault="00B65EE3" w:rsidP="00B65EE3">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седьмой</w:t>
            </w:r>
            <w:proofErr w:type="gramEnd"/>
            <w:r>
              <w:rPr>
                <w:rFonts w:ascii="Times New Roman" w:hAnsi="Times New Roman" w:cs="Times New Roman"/>
                <w:sz w:val="30"/>
                <w:szCs w:val="30"/>
              </w:rPr>
              <w:t xml:space="preserve"> – двенадцатый месяцы с начала </w:t>
            </w:r>
          </w:p>
          <w:p w:rsidR="00B65EE3" w:rsidRPr="00B65EE3" w:rsidRDefault="00B65EE3" w:rsidP="00E47DD3">
            <w:pPr>
              <w:jc w:val="center"/>
              <w:rPr>
                <w:rFonts w:ascii="Times New Roman" w:hAnsi="Times New Roman" w:cs="Times New Roman"/>
                <w:sz w:val="30"/>
                <w:szCs w:val="30"/>
              </w:rPr>
            </w:pPr>
            <w:proofErr w:type="gramStart"/>
            <w:r>
              <w:rPr>
                <w:rFonts w:ascii="Times New Roman" w:hAnsi="Times New Roman" w:cs="Times New Roman"/>
                <w:sz w:val="30"/>
                <w:szCs w:val="30"/>
              </w:rPr>
              <w:t>реализации</w:t>
            </w:r>
            <w:proofErr w:type="gramEnd"/>
            <w:r>
              <w:rPr>
                <w:rFonts w:ascii="Times New Roman" w:hAnsi="Times New Roman" w:cs="Times New Roman"/>
                <w:sz w:val="30"/>
                <w:szCs w:val="30"/>
              </w:rPr>
              <w:t xml:space="preserve"> проекта)</w:t>
            </w:r>
          </w:p>
        </w:tc>
        <w:tc>
          <w:tcPr>
            <w:tcW w:w="2268" w:type="dxa"/>
          </w:tcPr>
          <w:p w:rsidR="00B65EE3" w:rsidRPr="00B65EE3" w:rsidRDefault="00B65EE3" w:rsidP="00B65EE3">
            <w:pPr>
              <w:jc w:val="center"/>
              <w:rPr>
                <w:rFonts w:ascii="Times New Roman" w:hAnsi="Times New Roman" w:cs="Times New Roman"/>
                <w:sz w:val="30"/>
                <w:szCs w:val="30"/>
              </w:rPr>
            </w:pPr>
            <w:r>
              <w:rPr>
                <w:rFonts w:ascii="Times New Roman" w:hAnsi="Times New Roman" w:cs="Times New Roman"/>
                <w:sz w:val="30"/>
                <w:szCs w:val="30"/>
              </w:rPr>
              <w:t>400,00</w:t>
            </w:r>
          </w:p>
        </w:tc>
        <w:tc>
          <w:tcPr>
            <w:tcW w:w="2609" w:type="dxa"/>
          </w:tcPr>
          <w:p w:rsidR="00B65EE3" w:rsidRPr="00B65EE3" w:rsidRDefault="00B65EE3" w:rsidP="00B65EE3">
            <w:pPr>
              <w:jc w:val="center"/>
              <w:rPr>
                <w:rFonts w:ascii="Times New Roman" w:hAnsi="Times New Roman" w:cs="Times New Roman"/>
                <w:sz w:val="30"/>
                <w:szCs w:val="30"/>
              </w:rPr>
            </w:pPr>
            <w:r>
              <w:rPr>
                <w:rFonts w:ascii="Times New Roman" w:hAnsi="Times New Roman" w:cs="Times New Roman"/>
                <w:sz w:val="30"/>
                <w:szCs w:val="30"/>
              </w:rPr>
              <w:t>100,00</w:t>
            </w:r>
          </w:p>
        </w:tc>
        <w:tc>
          <w:tcPr>
            <w:tcW w:w="1521" w:type="dxa"/>
          </w:tcPr>
          <w:p w:rsidR="00B65EE3" w:rsidRPr="00B65EE3" w:rsidRDefault="00B65EE3" w:rsidP="00B65EE3">
            <w:pPr>
              <w:jc w:val="center"/>
              <w:rPr>
                <w:rFonts w:ascii="Times New Roman" w:hAnsi="Times New Roman" w:cs="Times New Roman"/>
                <w:sz w:val="30"/>
                <w:szCs w:val="30"/>
              </w:rPr>
            </w:pPr>
            <w:r>
              <w:rPr>
                <w:rFonts w:ascii="Times New Roman" w:hAnsi="Times New Roman" w:cs="Times New Roman"/>
                <w:sz w:val="30"/>
                <w:szCs w:val="30"/>
              </w:rPr>
              <w:t>500,00</w:t>
            </w:r>
          </w:p>
        </w:tc>
      </w:tr>
      <w:tr w:rsidR="00B65EE3" w:rsidRPr="00B65EE3" w:rsidTr="0032364F">
        <w:tc>
          <w:tcPr>
            <w:tcW w:w="4782" w:type="dxa"/>
          </w:tcPr>
          <w:p w:rsidR="00B65EE3" w:rsidRPr="00B65EE3" w:rsidRDefault="00B65EE3" w:rsidP="00B65EE3">
            <w:pPr>
              <w:jc w:val="both"/>
              <w:rPr>
                <w:rFonts w:ascii="Times New Roman" w:hAnsi="Times New Roman" w:cs="Times New Roman"/>
                <w:sz w:val="30"/>
                <w:szCs w:val="30"/>
              </w:rPr>
            </w:pPr>
            <w:r w:rsidRPr="00B65EE3">
              <w:rPr>
                <w:rFonts w:ascii="Times New Roman" w:hAnsi="Times New Roman" w:cs="Times New Roman"/>
                <w:sz w:val="30"/>
                <w:szCs w:val="30"/>
              </w:rPr>
              <w:t>Размещение информации на местном телевидении (бегущая строка)</w:t>
            </w:r>
          </w:p>
        </w:tc>
        <w:tc>
          <w:tcPr>
            <w:tcW w:w="3380" w:type="dxa"/>
          </w:tcPr>
          <w:p w:rsidR="00B65EE3" w:rsidRDefault="00B65EE3" w:rsidP="00B65EE3">
            <w:pPr>
              <w:jc w:val="center"/>
              <w:rPr>
                <w:rFonts w:ascii="Times New Roman" w:hAnsi="Times New Roman" w:cs="Times New Roman"/>
                <w:sz w:val="30"/>
                <w:szCs w:val="30"/>
              </w:rPr>
            </w:pPr>
            <w:r w:rsidRPr="00B65EE3">
              <w:rPr>
                <w:rFonts w:ascii="Times New Roman" w:hAnsi="Times New Roman" w:cs="Times New Roman"/>
                <w:sz w:val="30"/>
                <w:szCs w:val="30"/>
              </w:rPr>
              <w:t>7 месяц</w:t>
            </w:r>
          </w:p>
          <w:p w:rsidR="00B65EE3" w:rsidRPr="00B65EE3" w:rsidRDefault="00B65EE3" w:rsidP="00B65EE3">
            <w:pPr>
              <w:jc w:val="center"/>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седьмой</w:t>
            </w:r>
            <w:proofErr w:type="gramEnd"/>
            <w:r>
              <w:rPr>
                <w:rFonts w:ascii="Times New Roman" w:hAnsi="Times New Roman" w:cs="Times New Roman"/>
                <w:sz w:val="30"/>
                <w:szCs w:val="30"/>
              </w:rPr>
              <w:t xml:space="preserve"> месяц с начала реализации проекта)</w:t>
            </w:r>
          </w:p>
        </w:tc>
        <w:tc>
          <w:tcPr>
            <w:tcW w:w="2268" w:type="dxa"/>
          </w:tcPr>
          <w:p w:rsidR="00B65EE3" w:rsidRPr="00B65EE3" w:rsidRDefault="00B65EE3" w:rsidP="00B65EE3">
            <w:pPr>
              <w:jc w:val="center"/>
              <w:rPr>
                <w:rFonts w:ascii="Times New Roman" w:hAnsi="Times New Roman" w:cs="Times New Roman"/>
                <w:sz w:val="30"/>
                <w:szCs w:val="30"/>
              </w:rPr>
            </w:pPr>
            <w:r w:rsidRPr="00B65EE3">
              <w:rPr>
                <w:rFonts w:ascii="Times New Roman" w:hAnsi="Times New Roman" w:cs="Times New Roman"/>
                <w:sz w:val="30"/>
                <w:szCs w:val="30"/>
              </w:rPr>
              <w:t>200,00</w:t>
            </w:r>
          </w:p>
        </w:tc>
        <w:tc>
          <w:tcPr>
            <w:tcW w:w="2609" w:type="dxa"/>
          </w:tcPr>
          <w:p w:rsidR="00B65EE3" w:rsidRPr="00B65EE3" w:rsidRDefault="00B65EE3" w:rsidP="00B65EE3">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B65EE3" w:rsidRPr="00B65EE3" w:rsidRDefault="00B65EE3" w:rsidP="00B65EE3">
            <w:pPr>
              <w:jc w:val="center"/>
              <w:rPr>
                <w:rFonts w:ascii="Times New Roman" w:hAnsi="Times New Roman" w:cs="Times New Roman"/>
                <w:sz w:val="30"/>
                <w:szCs w:val="30"/>
              </w:rPr>
            </w:pPr>
            <w:r>
              <w:rPr>
                <w:rFonts w:ascii="Times New Roman" w:hAnsi="Times New Roman" w:cs="Times New Roman"/>
                <w:sz w:val="30"/>
                <w:szCs w:val="30"/>
              </w:rPr>
              <w:t>200,00</w:t>
            </w:r>
          </w:p>
        </w:tc>
      </w:tr>
      <w:tr w:rsidR="00B65EE3" w:rsidRPr="00B65EE3" w:rsidTr="0032364F">
        <w:tc>
          <w:tcPr>
            <w:tcW w:w="4782" w:type="dxa"/>
          </w:tcPr>
          <w:p w:rsidR="00B65EE3" w:rsidRPr="00B65EE3" w:rsidRDefault="00B65EE3" w:rsidP="00B65EE3">
            <w:pPr>
              <w:jc w:val="both"/>
              <w:rPr>
                <w:rFonts w:ascii="Times New Roman" w:hAnsi="Times New Roman" w:cs="Times New Roman"/>
                <w:sz w:val="30"/>
                <w:szCs w:val="30"/>
              </w:rPr>
            </w:pPr>
            <w:r w:rsidRPr="00B65EE3">
              <w:rPr>
                <w:rFonts w:ascii="Times New Roman" w:hAnsi="Times New Roman" w:cs="Times New Roman"/>
                <w:sz w:val="30"/>
                <w:szCs w:val="30"/>
              </w:rPr>
              <w:t>Публикации о ходе реализации и результатах проекта в местных печатных СМИ</w:t>
            </w:r>
          </w:p>
        </w:tc>
        <w:tc>
          <w:tcPr>
            <w:tcW w:w="3380" w:type="dxa"/>
          </w:tcPr>
          <w:p w:rsidR="00B65EE3" w:rsidRPr="00B65EE3" w:rsidRDefault="00B65EE3" w:rsidP="00B65EE3">
            <w:pPr>
              <w:jc w:val="center"/>
              <w:rPr>
                <w:rFonts w:ascii="Times New Roman" w:hAnsi="Times New Roman" w:cs="Times New Roman"/>
                <w:sz w:val="30"/>
                <w:szCs w:val="30"/>
              </w:rPr>
            </w:pPr>
            <w:proofErr w:type="gramStart"/>
            <w:r w:rsidRPr="00B65EE3">
              <w:rPr>
                <w:rFonts w:ascii="Times New Roman" w:hAnsi="Times New Roman" w:cs="Times New Roman"/>
                <w:sz w:val="30"/>
                <w:szCs w:val="30"/>
              </w:rPr>
              <w:t>в</w:t>
            </w:r>
            <w:proofErr w:type="gramEnd"/>
            <w:r w:rsidRPr="00B65EE3">
              <w:rPr>
                <w:rFonts w:ascii="Times New Roman" w:hAnsi="Times New Roman" w:cs="Times New Roman"/>
                <w:sz w:val="30"/>
                <w:szCs w:val="30"/>
              </w:rPr>
              <w:t xml:space="preserve"> течение реализации проекта</w:t>
            </w:r>
          </w:p>
          <w:p w:rsidR="00B65EE3" w:rsidRPr="00B65EE3" w:rsidRDefault="00B65EE3" w:rsidP="00B65EE3">
            <w:pPr>
              <w:jc w:val="center"/>
              <w:rPr>
                <w:rFonts w:ascii="Times New Roman" w:hAnsi="Times New Roman" w:cs="Times New Roman"/>
                <w:sz w:val="24"/>
                <w:szCs w:val="24"/>
              </w:rPr>
            </w:pPr>
            <w:r w:rsidRPr="00B65EE3">
              <w:rPr>
                <w:rFonts w:ascii="Times New Roman" w:hAnsi="Times New Roman" w:cs="Times New Roman"/>
                <w:sz w:val="24"/>
                <w:szCs w:val="24"/>
              </w:rPr>
              <w:t>(</w:t>
            </w:r>
            <w:proofErr w:type="gramStart"/>
            <w:r w:rsidRPr="00B65EE3">
              <w:rPr>
                <w:rFonts w:ascii="Times New Roman" w:hAnsi="Times New Roman" w:cs="Times New Roman"/>
                <w:sz w:val="24"/>
                <w:szCs w:val="24"/>
              </w:rPr>
              <w:t>не</w:t>
            </w:r>
            <w:proofErr w:type="gramEnd"/>
            <w:r w:rsidRPr="00B65EE3">
              <w:rPr>
                <w:rFonts w:ascii="Times New Roman" w:hAnsi="Times New Roman" w:cs="Times New Roman"/>
                <w:sz w:val="24"/>
                <w:szCs w:val="24"/>
              </w:rPr>
              <w:t xml:space="preserve"> менее 3 публикаций)</w:t>
            </w:r>
          </w:p>
        </w:tc>
        <w:tc>
          <w:tcPr>
            <w:tcW w:w="2268" w:type="dxa"/>
          </w:tcPr>
          <w:p w:rsidR="00B65EE3" w:rsidRPr="00B65EE3" w:rsidRDefault="00C006DC" w:rsidP="00C006DC">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B65EE3" w:rsidRPr="00B65EE3" w:rsidRDefault="00C006DC" w:rsidP="00C006DC">
            <w:pPr>
              <w:jc w:val="center"/>
              <w:rPr>
                <w:rFonts w:ascii="Times New Roman" w:hAnsi="Times New Roman" w:cs="Times New Roman"/>
                <w:sz w:val="30"/>
                <w:szCs w:val="30"/>
              </w:rPr>
            </w:pPr>
            <w:r>
              <w:rPr>
                <w:rFonts w:ascii="Times New Roman" w:hAnsi="Times New Roman" w:cs="Times New Roman"/>
                <w:sz w:val="30"/>
                <w:szCs w:val="30"/>
              </w:rPr>
              <w:t>100,00</w:t>
            </w:r>
          </w:p>
        </w:tc>
        <w:tc>
          <w:tcPr>
            <w:tcW w:w="1521" w:type="dxa"/>
          </w:tcPr>
          <w:p w:rsidR="00B65EE3" w:rsidRPr="00B65EE3" w:rsidRDefault="00C006DC" w:rsidP="00C006DC">
            <w:pPr>
              <w:jc w:val="center"/>
              <w:rPr>
                <w:rFonts w:ascii="Times New Roman" w:hAnsi="Times New Roman" w:cs="Times New Roman"/>
                <w:sz w:val="30"/>
                <w:szCs w:val="30"/>
              </w:rPr>
            </w:pPr>
            <w:r>
              <w:rPr>
                <w:rFonts w:ascii="Times New Roman" w:hAnsi="Times New Roman" w:cs="Times New Roman"/>
                <w:sz w:val="30"/>
                <w:szCs w:val="30"/>
              </w:rPr>
              <w:t>100,00</w:t>
            </w:r>
          </w:p>
        </w:tc>
      </w:tr>
    </w:tbl>
    <w:p w:rsidR="000647F9" w:rsidRDefault="000647F9">
      <w:pPr>
        <w:sectPr w:rsidR="000647F9" w:rsidSect="000647F9">
          <w:pgSz w:w="16838" w:h="11906" w:orient="landscape"/>
          <w:pgMar w:top="851" w:right="1134" w:bottom="1701" w:left="1134" w:header="709" w:footer="709" w:gutter="0"/>
          <w:cols w:space="708"/>
          <w:docGrid w:linePitch="360"/>
        </w:sectPr>
      </w:pPr>
    </w:p>
    <w:tbl>
      <w:tblPr>
        <w:tblStyle w:val="a3"/>
        <w:tblW w:w="0" w:type="auto"/>
        <w:tblLook w:val="04A0" w:firstRow="1" w:lastRow="0" w:firstColumn="1" w:lastColumn="0" w:noHBand="0" w:noVBand="1"/>
      </w:tblPr>
      <w:tblGrid>
        <w:gridCol w:w="3964"/>
        <w:gridCol w:w="5381"/>
      </w:tblGrid>
      <w:tr w:rsidR="00E47DD3" w:rsidRPr="00E47DD3" w:rsidTr="00614B0A">
        <w:tc>
          <w:tcPr>
            <w:tcW w:w="9345" w:type="dxa"/>
            <w:gridSpan w:val="2"/>
          </w:tcPr>
          <w:p w:rsidR="00E47DD3" w:rsidRPr="00E47DD3" w:rsidRDefault="00E47DD3" w:rsidP="00E47DD3">
            <w:pPr>
              <w:jc w:val="center"/>
              <w:rPr>
                <w:rFonts w:ascii="Times New Roman" w:hAnsi="Times New Roman" w:cs="Times New Roman"/>
                <w:sz w:val="30"/>
                <w:szCs w:val="30"/>
              </w:rPr>
            </w:pPr>
            <w:r w:rsidRPr="00E47DD3">
              <w:rPr>
                <w:rFonts w:ascii="Times New Roman" w:hAnsi="Times New Roman" w:cs="Times New Roman"/>
                <w:sz w:val="30"/>
                <w:szCs w:val="30"/>
              </w:rPr>
              <w:lastRenderedPageBreak/>
              <w:t>Ожидаемые результаты</w:t>
            </w:r>
          </w:p>
        </w:tc>
      </w:tr>
      <w:tr w:rsidR="00E47DD3" w:rsidRPr="00E47DD3" w:rsidTr="00614B0A">
        <w:tc>
          <w:tcPr>
            <w:tcW w:w="9345" w:type="dxa"/>
            <w:gridSpan w:val="2"/>
          </w:tcPr>
          <w:p w:rsidR="00E47DD3" w:rsidRDefault="00E47DD3" w:rsidP="00E47DD3">
            <w:pPr>
              <w:pStyle w:val="a4"/>
              <w:widowControl w:val="0"/>
              <w:numPr>
                <w:ilvl w:val="0"/>
                <w:numId w:val="2"/>
              </w:numPr>
              <w:ind w:left="29" w:firstLine="331"/>
              <w:jc w:val="both"/>
              <w:rPr>
                <w:rStyle w:val="2"/>
                <w:sz w:val="30"/>
                <w:szCs w:val="30"/>
              </w:rPr>
            </w:pPr>
            <w:r w:rsidRPr="00E47DD3">
              <w:rPr>
                <w:rStyle w:val="2"/>
                <w:sz w:val="30"/>
                <w:szCs w:val="30"/>
              </w:rPr>
              <w:t xml:space="preserve">На базе государственного учреждения </w:t>
            </w:r>
            <w:r w:rsidRPr="00E47DD3">
              <w:rPr>
                <w:rFonts w:ascii="Times New Roman" w:hAnsi="Times New Roman" w:cs="Times New Roman"/>
                <w:sz w:val="30"/>
                <w:szCs w:val="30"/>
              </w:rPr>
              <w:t xml:space="preserve">«Лидский районный территориальный центр социального обслуживания населения» </w:t>
            </w:r>
            <w:proofErr w:type="gramStart"/>
            <w:r w:rsidRPr="00E47DD3">
              <w:rPr>
                <w:rFonts w:ascii="Times New Roman" w:hAnsi="Times New Roman" w:cs="Times New Roman"/>
                <w:sz w:val="30"/>
                <w:szCs w:val="30"/>
              </w:rPr>
              <w:t xml:space="preserve">создана </w:t>
            </w:r>
            <w:r w:rsidRPr="00E47DD3">
              <w:rPr>
                <w:rStyle w:val="2"/>
                <w:sz w:val="30"/>
                <w:szCs w:val="30"/>
              </w:rPr>
              <w:t xml:space="preserve"> уличная</w:t>
            </w:r>
            <w:proofErr w:type="gramEnd"/>
            <w:r w:rsidRPr="00E47DD3">
              <w:rPr>
                <w:rStyle w:val="2"/>
                <w:sz w:val="30"/>
                <w:szCs w:val="30"/>
              </w:rPr>
              <w:t xml:space="preserve"> игровая площадка «</w:t>
            </w:r>
            <w:proofErr w:type="spellStart"/>
            <w:r w:rsidRPr="00E47DD3">
              <w:rPr>
                <w:rStyle w:val="2"/>
                <w:sz w:val="30"/>
                <w:szCs w:val="30"/>
              </w:rPr>
              <w:t>БРиЗ</w:t>
            </w:r>
            <w:proofErr w:type="spellEnd"/>
            <w:r w:rsidRPr="00E47DD3">
              <w:rPr>
                <w:rStyle w:val="2"/>
                <w:sz w:val="30"/>
                <w:szCs w:val="30"/>
              </w:rPr>
              <w:t xml:space="preserve">» для активного отдыха и занятий физической культурой людей с инвалидностью и граждан пожилого возраста. Не менее 100 представителей целевой группы на постоянной основе используют площадку для здорового отдыха, двигательной активности. </w:t>
            </w:r>
          </w:p>
          <w:p w:rsidR="00E47DD3" w:rsidRPr="00E47DD3" w:rsidRDefault="00E47DD3" w:rsidP="00E47DD3">
            <w:pPr>
              <w:pStyle w:val="a4"/>
              <w:widowControl w:val="0"/>
              <w:numPr>
                <w:ilvl w:val="0"/>
                <w:numId w:val="2"/>
              </w:numPr>
              <w:ind w:left="29" w:firstLine="331"/>
              <w:jc w:val="both"/>
              <w:rPr>
                <w:rStyle w:val="2"/>
                <w:sz w:val="30"/>
                <w:szCs w:val="30"/>
              </w:rPr>
            </w:pPr>
            <w:r>
              <w:rPr>
                <w:rStyle w:val="2"/>
                <w:sz w:val="30"/>
                <w:szCs w:val="30"/>
              </w:rPr>
              <w:t xml:space="preserve">Не менее 90% от общего количества </w:t>
            </w:r>
            <w:r w:rsidR="00B723CD">
              <w:rPr>
                <w:rStyle w:val="2"/>
                <w:sz w:val="30"/>
                <w:szCs w:val="30"/>
              </w:rPr>
              <w:t>получателей услуг, использующих площадку для здорового отдыха и двигательной активности, положительно оценивают созданные условия (по результатам анкетирования);</w:t>
            </w:r>
          </w:p>
          <w:p w:rsidR="00E47DD3" w:rsidRPr="00E47DD3" w:rsidRDefault="00E47DD3" w:rsidP="00E47DD3">
            <w:pPr>
              <w:pStyle w:val="a4"/>
              <w:widowControl w:val="0"/>
              <w:numPr>
                <w:ilvl w:val="0"/>
                <w:numId w:val="2"/>
              </w:numPr>
              <w:ind w:left="29" w:firstLine="331"/>
              <w:jc w:val="both"/>
              <w:rPr>
                <w:rFonts w:ascii="Times New Roman" w:hAnsi="Times New Roman" w:cs="Times New Roman"/>
                <w:sz w:val="30"/>
                <w:szCs w:val="30"/>
                <w:shd w:val="clear" w:color="auto" w:fill="FFFFFF"/>
              </w:rPr>
            </w:pPr>
            <w:r w:rsidRPr="00E47DD3">
              <w:rPr>
                <w:rFonts w:ascii="Times New Roman" w:hAnsi="Times New Roman" w:cs="Times New Roman"/>
                <w:sz w:val="30"/>
                <w:szCs w:val="30"/>
              </w:rPr>
              <w:t>Не менее 12000 жителей района осведомлены о ходе и положительных результатах проекта, новых возможностях для отдыха и оздоровления.</w:t>
            </w:r>
          </w:p>
          <w:p w:rsidR="00E47DD3" w:rsidRDefault="00E47DD3" w:rsidP="00E47DD3">
            <w:pPr>
              <w:pStyle w:val="a4"/>
              <w:widowControl w:val="0"/>
              <w:numPr>
                <w:ilvl w:val="0"/>
                <w:numId w:val="2"/>
              </w:numPr>
              <w:ind w:left="29" w:firstLine="331"/>
              <w:jc w:val="both"/>
              <w:rPr>
                <w:rStyle w:val="2"/>
                <w:sz w:val="30"/>
                <w:szCs w:val="30"/>
              </w:rPr>
            </w:pPr>
            <w:r w:rsidRPr="00E47DD3">
              <w:rPr>
                <w:rFonts w:ascii="Times New Roman" w:hAnsi="Times New Roman" w:cs="Times New Roman"/>
                <w:sz w:val="30"/>
                <w:szCs w:val="30"/>
              </w:rPr>
              <w:t xml:space="preserve">Жители города и района пожилого возраста, люди, имеющие инвалидность, получили бесплатный доступ к </w:t>
            </w:r>
            <w:r w:rsidRPr="00E47DD3">
              <w:rPr>
                <w:rStyle w:val="2"/>
                <w:sz w:val="30"/>
                <w:szCs w:val="30"/>
              </w:rPr>
              <w:t>уличной игровой площадке «</w:t>
            </w:r>
            <w:proofErr w:type="spellStart"/>
            <w:r w:rsidRPr="00E47DD3">
              <w:rPr>
                <w:rStyle w:val="2"/>
                <w:sz w:val="30"/>
                <w:szCs w:val="30"/>
              </w:rPr>
              <w:t>БРиЗ</w:t>
            </w:r>
            <w:proofErr w:type="spellEnd"/>
            <w:r w:rsidRPr="00E47DD3">
              <w:rPr>
                <w:rStyle w:val="2"/>
                <w:sz w:val="30"/>
                <w:szCs w:val="30"/>
              </w:rPr>
              <w:t>»</w:t>
            </w:r>
            <w:r w:rsidRPr="00E47DD3">
              <w:rPr>
                <w:rFonts w:ascii="Times New Roman" w:hAnsi="Times New Roman" w:cs="Times New Roman"/>
                <w:sz w:val="30"/>
                <w:szCs w:val="30"/>
              </w:rPr>
              <w:t xml:space="preserve">, оснащенной современным игровым оборудованием, адаптированным под их потребности и возможности. </w:t>
            </w:r>
            <w:r w:rsidRPr="00E47DD3">
              <w:rPr>
                <w:rStyle w:val="2"/>
                <w:sz w:val="30"/>
                <w:szCs w:val="30"/>
              </w:rPr>
              <w:t>Увеличилось количество людей с инвалидностью, людей пожилого возраста, охваченных социальными услугами (не менее 10% от общего количества получателей услуг по состоянию на 01.06.2024).</w:t>
            </w:r>
          </w:p>
          <w:p w:rsidR="00B723CD" w:rsidRPr="00E47DD3" w:rsidRDefault="00B723CD" w:rsidP="00B723CD">
            <w:pPr>
              <w:pStyle w:val="a4"/>
              <w:widowControl w:val="0"/>
              <w:ind w:left="360"/>
              <w:jc w:val="both"/>
              <w:rPr>
                <w:rFonts w:ascii="Times New Roman" w:hAnsi="Times New Roman" w:cs="Times New Roman"/>
                <w:sz w:val="30"/>
                <w:szCs w:val="30"/>
                <w:shd w:val="clear" w:color="auto" w:fill="FFFFFF"/>
              </w:rPr>
            </w:pPr>
          </w:p>
        </w:tc>
      </w:tr>
      <w:tr w:rsidR="00B723CD" w:rsidRPr="00B723CD" w:rsidTr="00B723CD">
        <w:trPr>
          <w:trHeight w:val="708"/>
        </w:trPr>
        <w:tc>
          <w:tcPr>
            <w:tcW w:w="3964" w:type="dxa"/>
          </w:tcPr>
          <w:p w:rsidR="00B723CD" w:rsidRPr="00B723CD" w:rsidRDefault="00B723CD" w:rsidP="00B723CD">
            <w:pPr>
              <w:jc w:val="both"/>
              <w:rPr>
                <w:rFonts w:ascii="Times New Roman" w:hAnsi="Times New Roman" w:cs="Times New Roman"/>
                <w:sz w:val="30"/>
                <w:szCs w:val="30"/>
              </w:rPr>
            </w:pPr>
            <w:r w:rsidRPr="00B723CD">
              <w:rPr>
                <w:rFonts w:ascii="Times New Roman" w:hAnsi="Times New Roman" w:cs="Times New Roman"/>
                <w:sz w:val="30"/>
                <w:szCs w:val="30"/>
              </w:rPr>
              <w:t>Место реализации проекта (область/район, город):</w:t>
            </w:r>
          </w:p>
        </w:tc>
        <w:tc>
          <w:tcPr>
            <w:tcW w:w="5381" w:type="dxa"/>
          </w:tcPr>
          <w:p w:rsidR="00B723CD" w:rsidRDefault="00B723CD" w:rsidP="00B723CD">
            <w:pPr>
              <w:jc w:val="both"/>
              <w:rPr>
                <w:rFonts w:ascii="Times New Roman" w:hAnsi="Times New Roman" w:cs="Times New Roman"/>
                <w:sz w:val="30"/>
                <w:szCs w:val="30"/>
              </w:rPr>
            </w:pPr>
            <w:r w:rsidRPr="00B723CD">
              <w:rPr>
                <w:rFonts w:ascii="Times New Roman" w:hAnsi="Times New Roman" w:cs="Times New Roman"/>
                <w:sz w:val="30"/>
                <w:szCs w:val="30"/>
              </w:rPr>
              <w:t xml:space="preserve">Гродненская область, </w:t>
            </w:r>
            <w:proofErr w:type="spellStart"/>
            <w:r w:rsidRPr="00B723CD">
              <w:rPr>
                <w:rFonts w:ascii="Times New Roman" w:hAnsi="Times New Roman" w:cs="Times New Roman"/>
                <w:sz w:val="30"/>
                <w:szCs w:val="30"/>
              </w:rPr>
              <w:t>г.Лида</w:t>
            </w:r>
            <w:proofErr w:type="spellEnd"/>
            <w:r w:rsidRPr="00B723CD">
              <w:rPr>
                <w:rFonts w:ascii="Times New Roman" w:hAnsi="Times New Roman" w:cs="Times New Roman"/>
                <w:sz w:val="30"/>
                <w:szCs w:val="30"/>
              </w:rPr>
              <w:t xml:space="preserve">, </w:t>
            </w:r>
            <w:r>
              <w:rPr>
                <w:rFonts w:ascii="Times New Roman" w:hAnsi="Times New Roman" w:cs="Times New Roman"/>
                <w:sz w:val="30"/>
                <w:szCs w:val="30"/>
              </w:rPr>
              <w:t xml:space="preserve">       </w:t>
            </w:r>
            <w:r w:rsidRPr="00B723CD">
              <w:rPr>
                <w:rFonts w:ascii="Times New Roman" w:hAnsi="Times New Roman" w:cs="Times New Roman"/>
                <w:sz w:val="30"/>
                <w:szCs w:val="30"/>
              </w:rPr>
              <w:t>ул. Варшавская, д. 4</w:t>
            </w:r>
          </w:p>
          <w:p w:rsidR="007F1F7D" w:rsidRPr="00B723CD" w:rsidRDefault="007F1F7D" w:rsidP="00B723CD">
            <w:pPr>
              <w:jc w:val="both"/>
              <w:rPr>
                <w:rFonts w:ascii="Times New Roman" w:hAnsi="Times New Roman" w:cs="Times New Roman"/>
                <w:b/>
                <w:sz w:val="30"/>
                <w:szCs w:val="30"/>
              </w:rPr>
            </w:pPr>
          </w:p>
        </w:tc>
      </w:tr>
      <w:tr w:rsidR="00B723CD" w:rsidRPr="00B723CD" w:rsidTr="00B723CD">
        <w:trPr>
          <w:trHeight w:val="708"/>
        </w:trPr>
        <w:tc>
          <w:tcPr>
            <w:tcW w:w="3964" w:type="dxa"/>
          </w:tcPr>
          <w:p w:rsidR="00B723CD" w:rsidRPr="00B723CD" w:rsidRDefault="00B723CD" w:rsidP="00B723CD">
            <w:pPr>
              <w:jc w:val="both"/>
              <w:rPr>
                <w:rFonts w:ascii="Times New Roman" w:hAnsi="Times New Roman" w:cs="Times New Roman"/>
                <w:sz w:val="30"/>
                <w:szCs w:val="30"/>
              </w:rPr>
            </w:pPr>
            <w:r w:rsidRPr="00B723CD">
              <w:rPr>
                <w:rFonts w:ascii="Times New Roman" w:hAnsi="Times New Roman" w:cs="Times New Roman"/>
                <w:sz w:val="30"/>
                <w:szCs w:val="30"/>
              </w:rPr>
              <w:t xml:space="preserve">Контактное лицо: </w:t>
            </w:r>
          </w:p>
        </w:tc>
        <w:tc>
          <w:tcPr>
            <w:tcW w:w="5381" w:type="dxa"/>
          </w:tcPr>
          <w:p w:rsidR="00B723CD" w:rsidRPr="00B723CD" w:rsidRDefault="00B723CD" w:rsidP="00B723CD">
            <w:pPr>
              <w:jc w:val="both"/>
              <w:rPr>
                <w:rFonts w:ascii="Times New Roman" w:hAnsi="Times New Roman" w:cs="Times New Roman"/>
                <w:sz w:val="30"/>
                <w:szCs w:val="30"/>
              </w:rPr>
            </w:pPr>
            <w:r w:rsidRPr="00B723CD">
              <w:rPr>
                <w:rFonts w:ascii="Times New Roman" w:hAnsi="Times New Roman" w:cs="Times New Roman"/>
                <w:sz w:val="30"/>
                <w:szCs w:val="30"/>
              </w:rPr>
              <w:t>Татьяна Геннадьевна Петух, директор государственного учреждения «Лидский районный территориальный центр социального обслуживания населения»,</w:t>
            </w:r>
          </w:p>
          <w:p w:rsidR="00B723CD" w:rsidRDefault="00B723CD" w:rsidP="00B723CD">
            <w:pPr>
              <w:jc w:val="both"/>
              <w:rPr>
                <w:rFonts w:ascii="Times New Roman" w:hAnsi="Times New Roman" w:cs="Times New Roman"/>
                <w:sz w:val="30"/>
                <w:szCs w:val="30"/>
              </w:rPr>
            </w:pPr>
            <w:proofErr w:type="gramStart"/>
            <w:r>
              <w:rPr>
                <w:rFonts w:ascii="Times New Roman" w:hAnsi="Times New Roman" w:cs="Times New Roman"/>
                <w:sz w:val="30"/>
                <w:szCs w:val="30"/>
              </w:rPr>
              <w:t>телефон</w:t>
            </w:r>
            <w:proofErr w:type="gramEnd"/>
            <w:r>
              <w:rPr>
                <w:rFonts w:ascii="Times New Roman" w:hAnsi="Times New Roman" w:cs="Times New Roman"/>
                <w:sz w:val="30"/>
                <w:szCs w:val="30"/>
              </w:rPr>
              <w:t xml:space="preserve"> +375154611016;</w:t>
            </w:r>
          </w:p>
          <w:p w:rsidR="00B723CD" w:rsidRDefault="00B723CD" w:rsidP="00B723CD">
            <w:pPr>
              <w:jc w:val="both"/>
              <w:rPr>
                <w:rFonts w:ascii="Times New Roman" w:hAnsi="Times New Roman" w:cs="Times New Roman"/>
                <w:sz w:val="30"/>
                <w:szCs w:val="30"/>
              </w:rPr>
            </w:pPr>
            <w:proofErr w:type="spellStart"/>
            <w:r>
              <w:rPr>
                <w:rFonts w:ascii="Times New Roman" w:hAnsi="Times New Roman" w:cs="Times New Roman"/>
                <w:sz w:val="30"/>
                <w:szCs w:val="30"/>
              </w:rPr>
              <w:t>Сергиевич</w:t>
            </w:r>
            <w:proofErr w:type="spellEnd"/>
            <w:r>
              <w:rPr>
                <w:rFonts w:ascii="Times New Roman" w:hAnsi="Times New Roman" w:cs="Times New Roman"/>
                <w:sz w:val="30"/>
                <w:szCs w:val="30"/>
              </w:rPr>
              <w:t xml:space="preserve"> Анна Анатольевна, заведующий отделением социальной реабилитации, абилитации инвалидов </w:t>
            </w:r>
            <w:r w:rsidRPr="00B723CD">
              <w:rPr>
                <w:rFonts w:ascii="Times New Roman" w:hAnsi="Times New Roman" w:cs="Times New Roman"/>
                <w:sz w:val="30"/>
                <w:szCs w:val="30"/>
              </w:rPr>
              <w:t>государственного учреждения «Лидский районный территориальный центр социального обслуживания населения»,</w:t>
            </w:r>
          </w:p>
          <w:p w:rsidR="00B723CD" w:rsidRPr="00B723CD" w:rsidRDefault="00B723CD" w:rsidP="00B723CD">
            <w:pPr>
              <w:jc w:val="both"/>
              <w:rPr>
                <w:rFonts w:ascii="Times New Roman" w:hAnsi="Times New Roman" w:cs="Times New Roman"/>
                <w:sz w:val="30"/>
                <w:szCs w:val="30"/>
              </w:rPr>
            </w:pPr>
            <w:proofErr w:type="gramStart"/>
            <w:r>
              <w:rPr>
                <w:rFonts w:ascii="Times New Roman" w:hAnsi="Times New Roman" w:cs="Times New Roman"/>
                <w:sz w:val="30"/>
                <w:szCs w:val="30"/>
              </w:rPr>
              <w:t>телефон</w:t>
            </w:r>
            <w:proofErr w:type="gramEnd"/>
            <w:r>
              <w:rPr>
                <w:rFonts w:ascii="Times New Roman" w:hAnsi="Times New Roman" w:cs="Times New Roman"/>
                <w:sz w:val="30"/>
                <w:szCs w:val="30"/>
              </w:rPr>
              <w:t xml:space="preserve"> +375154502654,</w:t>
            </w:r>
          </w:p>
          <w:p w:rsidR="00B723CD" w:rsidRPr="00E26D3F" w:rsidRDefault="00B723CD" w:rsidP="00B723CD">
            <w:pPr>
              <w:jc w:val="both"/>
              <w:rPr>
                <w:rFonts w:ascii="Times New Roman" w:hAnsi="Times New Roman" w:cs="Times New Roman"/>
                <w:sz w:val="30"/>
                <w:szCs w:val="30"/>
              </w:rPr>
            </w:pPr>
            <w:r w:rsidRPr="00B723CD">
              <w:rPr>
                <w:rFonts w:ascii="Times New Roman" w:hAnsi="Times New Roman" w:cs="Times New Roman"/>
                <w:sz w:val="30"/>
                <w:szCs w:val="30"/>
                <w:lang w:val="en-US"/>
              </w:rPr>
              <w:t>e</w:t>
            </w:r>
            <w:r w:rsidRPr="00E26D3F">
              <w:rPr>
                <w:rFonts w:ascii="Times New Roman" w:hAnsi="Times New Roman" w:cs="Times New Roman"/>
                <w:sz w:val="30"/>
                <w:szCs w:val="30"/>
              </w:rPr>
              <w:t>-</w:t>
            </w:r>
            <w:r w:rsidRPr="00B723CD">
              <w:rPr>
                <w:rFonts w:ascii="Times New Roman" w:hAnsi="Times New Roman" w:cs="Times New Roman"/>
                <w:sz w:val="30"/>
                <w:szCs w:val="30"/>
                <w:lang w:val="en-US"/>
              </w:rPr>
              <w:t>mail</w:t>
            </w:r>
            <w:r w:rsidRPr="00E26D3F">
              <w:rPr>
                <w:rFonts w:ascii="Times New Roman" w:hAnsi="Times New Roman" w:cs="Times New Roman"/>
                <w:sz w:val="30"/>
                <w:szCs w:val="30"/>
              </w:rPr>
              <w:t xml:space="preserve">: </w:t>
            </w:r>
            <w:r w:rsidRPr="00B723CD">
              <w:rPr>
                <w:rFonts w:ascii="Times New Roman" w:hAnsi="Times New Roman" w:cs="Times New Roman"/>
                <w:sz w:val="30"/>
                <w:szCs w:val="30"/>
                <w:lang w:val="en-US"/>
              </w:rPr>
              <w:t>lidartcson</w:t>
            </w:r>
            <w:r w:rsidRPr="00E26D3F">
              <w:rPr>
                <w:rFonts w:ascii="Times New Roman" w:hAnsi="Times New Roman" w:cs="Times New Roman"/>
                <w:sz w:val="30"/>
                <w:szCs w:val="30"/>
              </w:rPr>
              <w:t>@</w:t>
            </w:r>
            <w:r w:rsidRPr="00B723CD">
              <w:rPr>
                <w:rFonts w:ascii="Times New Roman" w:hAnsi="Times New Roman" w:cs="Times New Roman"/>
                <w:sz w:val="30"/>
                <w:szCs w:val="30"/>
                <w:lang w:val="en-US"/>
              </w:rPr>
              <w:t>yandex</w:t>
            </w:r>
            <w:r w:rsidRPr="00E26D3F">
              <w:rPr>
                <w:rFonts w:ascii="Times New Roman" w:hAnsi="Times New Roman" w:cs="Times New Roman"/>
                <w:sz w:val="30"/>
                <w:szCs w:val="30"/>
              </w:rPr>
              <w:t>.</w:t>
            </w:r>
            <w:r w:rsidRPr="00B723CD">
              <w:rPr>
                <w:rFonts w:ascii="Times New Roman" w:hAnsi="Times New Roman" w:cs="Times New Roman"/>
                <w:sz w:val="30"/>
                <w:szCs w:val="30"/>
                <w:lang w:val="en-US"/>
              </w:rPr>
              <w:t>by</w:t>
            </w:r>
          </w:p>
        </w:tc>
      </w:tr>
    </w:tbl>
    <w:p w:rsidR="000647F9" w:rsidRDefault="000647F9"/>
    <w:p w:rsidR="000E768B" w:rsidRDefault="000E768B" w:rsidP="00F83856">
      <w:pPr>
        <w:pStyle w:val="30"/>
        <w:shd w:val="clear" w:color="auto" w:fill="auto"/>
        <w:spacing w:after="0" w:line="240" w:lineRule="auto"/>
        <w:ind w:right="198"/>
        <w:rPr>
          <w:color w:val="000000"/>
          <w:lang w:val="en-US" w:bidi="en-US"/>
        </w:rPr>
      </w:pPr>
    </w:p>
    <w:p w:rsidR="00F83856" w:rsidRPr="00F83856" w:rsidRDefault="00F83856" w:rsidP="00F83856">
      <w:pPr>
        <w:pStyle w:val="30"/>
        <w:shd w:val="clear" w:color="auto" w:fill="auto"/>
        <w:spacing w:after="0" w:line="240" w:lineRule="auto"/>
        <w:ind w:right="198"/>
        <w:rPr>
          <w:lang w:val="en-US"/>
        </w:rPr>
      </w:pPr>
      <w:r>
        <w:rPr>
          <w:color w:val="000000"/>
          <w:lang w:val="en-US" w:bidi="en-US"/>
        </w:rPr>
        <w:t>Humanitarian project of the government institution "</w:t>
      </w:r>
      <w:proofErr w:type="spellStart"/>
      <w:r>
        <w:rPr>
          <w:color w:val="000000"/>
          <w:lang w:val="en-US" w:bidi="en-US"/>
        </w:rPr>
        <w:t>Lida</w:t>
      </w:r>
      <w:proofErr w:type="spellEnd"/>
      <w:r>
        <w:rPr>
          <w:color w:val="000000"/>
          <w:lang w:val="en-US" w:bidi="en-US"/>
        </w:rPr>
        <w:t xml:space="preserve"> District Territorial center of social services"</w:t>
      </w:r>
    </w:p>
    <w:p w:rsidR="00F83856" w:rsidRPr="00F83856" w:rsidRDefault="00F83856">
      <w:pPr>
        <w:rPr>
          <w:lang w:val="en-US"/>
        </w:rPr>
      </w:pPr>
      <w:r>
        <w:rPr>
          <w:noProof/>
          <w:lang w:eastAsia="ru-RU"/>
        </w:rPr>
        <w:drawing>
          <wp:anchor distT="0" distB="0" distL="114300" distR="114300" simplePos="0" relativeHeight="251670528" behindDoc="0" locked="0" layoutInCell="1" allowOverlap="1" wp14:anchorId="07C616CC" wp14:editId="55655245">
            <wp:simplePos x="0" y="0"/>
            <wp:positionH relativeFrom="column">
              <wp:posOffset>1494267</wp:posOffset>
            </wp:positionH>
            <wp:positionV relativeFrom="paragraph">
              <wp:posOffset>281305</wp:posOffset>
            </wp:positionV>
            <wp:extent cx="2574541" cy="1367050"/>
            <wp:effectExtent l="0" t="0" r="0" b="508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4541" cy="136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856" w:rsidRPr="00F83856" w:rsidRDefault="00F83856">
      <w:pPr>
        <w:rPr>
          <w:lang w:val="en-US"/>
        </w:rPr>
      </w:pPr>
      <w:r>
        <w:rPr>
          <w:noProof/>
          <w:lang w:eastAsia="ru-RU"/>
        </w:rPr>
        <w:drawing>
          <wp:anchor distT="0" distB="0" distL="114300" distR="114300" simplePos="0" relativeHeight="251672576" behindDoc="0" locked="0" layoutInCell="1" allowOverlap="1" wp14:anchorId="5F72F230" wp14:editId="57C2035D">
            <wp:simplePos x="0" y="0"/>
            <wp:positionH relativeFrom="margin">
              <wp:posOffset>4152900</wp:posOffset>
            </wp:positionH>
            <wp:positionV relativeFrom="paragraph">
              <wp:posOffset>25400</wp:posOffset>
            </wp:positionV>
            <wp:extent cx="1726565" cy="1276350"/>
            <wp:effectExtent l="0" t="0" r="698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56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8480" behindDoc="0" locked="0" layoutInCell="1" allowOverlap="1" wp14:anchorId="73A4221A" wp14:editId="7ABD2545">
            <wp:simplePos x="0" y="0"/>
            <wp:positionH relativeFrom="column">
              <wp:posOffset>0</wp:posOffset>
            </wp:positionH>
            <wp:positionV relativeFrom="paragraph">
              <wp:posOffset>-635</wp:posOffset>
            </wp:positionV>
            <wp:extent cx="1421130" cy="1295045"/>
            <wp:effectExtent l="0" t="0" r="762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1130" cy="1295045"/>
                    </a:xfrm>
                    <a:prstGeom prst="rect">
                      <a:avLst/>
                    </a:prstGeom>
                  </pic:spPr>
                </pic:pic>
              </a:graphicData>
            </a:graphic>
            <wp14:sizeRelH relativeFrom="page">
              <wp14:pctWidth>0</wp14:pctWidth>
            </wp14:sizeRelH>
            <wp14:sizeRelV relativeFrom="page">
              <wp14:pctHeight>0</wp14:pctHeight>
            </wp14:sizeRelV>
          </wp:anchor>
        </w:drawing>
      </w:r>
    </w:p>
    <w:p w:rsidR="00F83856" w:rsidRDefault="00F83856">
      <w:pPr>
        <w:rPr>
          <w:lang w:val="en-US"/>
        </w:rPr>
      </w:pPr>
      <w:r>
        <w:rPr>
          <w:noProof/>
          <w:lang w:eastAsia="ru-RU"/>
        </w:rPr>
        <w:drawing>
          <wp:anchor distT="0" distB="0" distL="114300" distR="114300" simplePos="0" relativeHeight="251676672" behindDoc="0" locked="0" layoutInCell="1" allowOverlap="1" wp14:anchorId="19853445" wp14:editId="2632FAE8">
            <wp:simplePos x="0" y="0"/>
            <wp:positionH relativeFrom="margin">
              <wp:posOffset>2615565</wp:posOffset>
            </wp:positionH>
            <wp:positionV relativeFrom="paragraph">
              <wp:posOffset>1181099</wp:posOffset>
            </wp:positionV>
            <wp:extent cx="3261995" cy="1664323"/>
            <wp:effectExtent l="0" t="0" r="0" b="0"/>
            <wp:wrapNone/>
            <wp:docPr id="10" name="Рисунок 10" descr="Волейбольная площадка на участке (46 фото) - фото - картинки и рисунки: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лейбольная площадка на участке (46 фото) - фото - картинки и рисунки:  скачать бесплатно"/>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1973"/>
                    <a:stretch/>
                  </pic:blipFill>
                  <pic:spPr bwMode="auto">
                    <a:xfrm>
                      <a:off x="0" y="0"/>
                      <a:ext cx="3265977" cy="1666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4624" behindDoc="0" locked="0" layoutInCell="1" allowOverlap="1" wp14:anchorId="53B20851" wp14:editId="6FF5DEE5">
            <wp:simplePos x="0" y="0"/>
            <wp:positionH relativeFrom="margin">
              <wp:posOffset>0</wp:posOffset>
            </wp:positionH>
            <wp:positionV relativeFrom="paragraph">
              <wp:posOffset>1180465</wp:posOffset>
            </wp:positionV>
            <wp:extent cx="2485390" cy="1657350"/>
            <wp:effectExtent l="0" t="0" r="0" b="0"/>
            <wp:wrapNone/>
            <wp:docPr id="9" name="Рисунок 9" descr="Большие напольные шашки в Бальнеологическом центре «Те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ольшие напольные шашки в Бальнеологическом центре «Терм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539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856" w:rsidRPr="00F83856" w:rsidRDefault="00F83856" w:rsidP="00F83856">
      <w:pPr>
        <w:rPr>
          <w:lang w:val="en-US"/>
        </w:rPr>
      </w:pPr>
    </w:p>
    <w:p w:rsidR="00F83856" w:rsidRPr="00F83856" w:rsidRDefault="00F83856" w:rsidP="00F83856">
      <w:pPr>
        <w:rPr>
          <w:lang w:val="en-US"/>
        </w:rPr>
      </w:pPr>
    </w:p>
    <w:p w:rsidR="00F83856" w:rsidRPr="00F83856" w:rsidRDefault="00F83856" w:rsidP="00F83856">
      <w:pPr>
        <w:rPr>
          <w:lang w:val="en-US"/>
        </w:rPr>
      </w:pPr>
    </w:p>
    <w:p w:rsidR="00F83856" w:rsidRPr="00F83856" w:rsidRDefault="00F83856" w:rsidP="00F83856">
      <w:pPr>
        <w:rPr>
          <w:lang w:val="en-US"/>
        </w:rPr>
      </w:pPr>
    </w:p>
    <w:p w:rsidR="00F83856" w:rsidRPr="00F83856" w:rsidRDefault="00F83856" w:rsidP="00F83856">
      <w:pPr>
        <w:rPr>
          <w:lang w:val="en-US"/>
        </w:rPr>
      </w:pPr>
    </w:p>
    <w:p w:rsidR="00F83856" w:rsidRPr="00F83856" w:rsidRDefault="00F83856" w:rsidP="00F83856">
      <w:pPr>
        <w:rPr>
          <w:lang w:val="en-US"/>
        </w:rPr>
      </w:pPr>
    </w:p>
    <w:p w:rsidR="00F83856" w:rsidRPr="00F83856" w:rsidRDefault="00F83856" w:rsidP="00F83856">
      <w:pPr>
        <w:rPr>
          <w:lang w:val="en-US"/>
        </w:rPr>
      </w:pPr>
    </w:p>
    <w:p w:rsidR="00F83856" w:rsidRPr="00F83856" w:rsidRDefault="00F83856" w:rsidP="00F83856">
      <w:pPr>
        <w:rPr>
          <w:lang w:val="en-US"/>
        </w:rPr>
      </w:pPr>
    </w:p>
    <w:p w:rsidR="00F83856" w:rsidRPr="00F83856" w:rsidRDefault="00F83856" w:rsidP="00F83856">
      <w:pPr>
        <w:rPr>
          <w:lang w:val="en-US"/>
        </w:rPr>
      </w:pPr>
    </w:p>
    <w:p w:rsidR="00F83856" w:rsidRPr="00F83856" w:rsidRDefault="00F83856" w:rsidP="00F83856">
      <w:pPr>
        <w:rPr>
          <w:lang w:val="en-US"/>
        </w:rPr>
      </w:pPr>
    </w:p>
    <w:p w:rsidR="00F83856" w:rsidRDefault="00F83856" w:rsidP="00F83856">
      <w:pPr>
        <w:tabs>
          <w:tab w:val="left" w:pos="3300"/>
        </w:tabs>
        <w:jc w:val="both"/>
        <w:rPr>
          <w:lang w:val="en-US"/>
        </w:rPr>
      </w:pPr>
      <w:r>
        <w:rPr>
          <w:lang w:val="en-US"/>
        </w:rPr>
        <w:tab/>
      </w:r>
    </w:p>
    <w:tbl>
      <w:tblPr>
        <w:tblStyle w:val="a3"/>
        <w:tblW w:w="0" w:type="auto"/>
        <w:tblLook w:val="04A0" w:firstRow="1" w:lastRow="0" w:firstColumn="1" w:lastColumn="0" w:noHBand="0" w:noVBand="1"/>
      </w:tblPr>
      <w:tblGrid>
        <w:gridCol w:w="2579"/>
        <w:gridCol w:w="110"/>
        <w:gridCol w:w="6656"/>
      </w:tblGrid>
      <w:tr w:rsidR="00F83856" w:rsidRPr="00F83856" w:rsidTr="00614B0A">
        <w:tc>
          <w:tcPr>
            <w:tcW w:w="2579" w:type="dxa"/>
          </w:tcPr>
          <w:p w:rsidR="00F83856" w:rsidRPr="00D61EAB" w:rsidRDefault="00F83856" w:rsidP="00614B0A">
            <w:pPr>
              <w:jc w:val="both"/>
              <w:rPr>
                <w:rFonts w:ascii="Times New Roman" w:hAnsi="Times New Roman" w:cs="Times New Roman"/>
                <w:sz w:val="30"/>
                <w:szCs w:val="30"/>
              </w:rPr>
            </w:pPr>
            <w:r>
              <w:rPr>
                <w:rStyle w:val="20"/>
                <w:rFonts w:eastAsiaTheme="minorHAnsi"/>
              </w:rPr>
              <w:t>The project title:</w:t>
            </w:r>
          </w:p>
        </w:tc>
        <w:tc>
          <w:tcPr>
            <w:tcW w:w="6766" w:type="dxa"/>
            <w:gridSpan w:val="2"/>
          </w:tcPr>
          <w:p w:rsidR="00F83856" w:rsidRDefault="00F83856" w:rsidP="00614B0A">
            <w:pPr>
              <w:jc w:val="both"/>
              <w:rPr>
                <w:rStyle w:val="20"/>
                <w:rFonts w:eastAsiaTheme="minorHAnsi"/>
              </w:rPr>
            </w:pPr>
            <w:r>
              <w:rPr>
                <w:rStyle w:val="20"/>
                <w:rFonts w:eastAsiaTheme="minorHAnsi"/>
              </w:rPr>
              <w:t>Outdoor playground “</w:t>
            </w:r>
            <w:proofErr w:type="spellStart"/>
            <w:r>
              <w:rPr>
                <w:rStyle w:val="20"/>
                <w:rFonts w:eastAsiaTheme="minorHAnsi"/>
              </w:rPr>
              <w:t>BRiZ</w:t>
            </w:r>
            <w:proofErr w:type="spellEnd"/>
            <w:r>
              <w:rPr>
                <w:rStyle w:val="20"/>
                <w:rFonts w:eastAsiaTheme="minorHAnsi"/>
              </w:rPr>
              <w:t xml:space="preserve">” </w:t>
            </w:r>
          </w:p>
          <w:p w:rsidR="00F83856" w:rsidRDefault="00F83856" w:rsidP="00614B0A">
            <w:pPr>
              <w:jc w:val="both"/>
              <w:rPr>
                <w:rStyle w:val="20"/>
                <w:rFonts w:eastAsiaTheme="minorHAnsi"/>
              </w:rPr>
            </w:pPr>
            <w:r>
              <w:rPr>
                <w:rStyle w:val="20"/>
                <w:rFonts w:eastAsiaTheme="minorHAnsi"/>
              </w:rPr>
              <w:t>(Cheerfulness, Joy and Health).</w:t>
            </w:r>
          </w:p>
          <w:p w:rsidR="00F83856" w:rsidRPr="00F83856" w:rsidRDefault="00F83856" w:rsidP="00614B0A">
            <w:pPr>
              <w:jc w:val="both"/>
              <w:rPr>
                <w:rFonts w:ascii="Times New Roman" w:hAnsi="Times New Roman" w:cs="Times New Roman"/>
                <w:sz w:val="30"/>
                <w:szCs w:val="30"/>
                <w:lang w:val="en-US"/>
              </w:rPr>
            </w:pPr>
          </w:p>
        </w:tc>
      </w:tr>
      <w:tr w:rsidR="00F83856" w:rsidRPr="00D61EAB" w:rsidTr="00614B0A">
        <w:tc>
          <w:tcPr>
            <w:tcW w:w="2579" w:type="dxa"/>
          </w:tcPr>
          <w:p w:rsidR="00F83856" w:rsidRPr="00D61EAB" w:rsidRDefault="00F83856" w:rsidP="00F83856">
            <w:pPr>
              <w:jc w:val="both"/>
              <w:rPr>
                <w:rFonts w:ascii="Times New Roman" w:hAnsi="Times New Roman" w:cs="Times New Roman"/>
                <w:sz w:val="30"/>
                <w:szCs w:val="30"/>
              </w:rPr>
            </w:pPr>
            <w:r>
              <w:rPr>
                <w:rStyle w:val="20"/>
                <w:rFonts w:eastAsiaTheme="minorHAnsi"/>
              </w:rPr>
              <w:t xml:space="preserve">The </w:t>
            </w:r>
            <w:r w:rsidRPr="00012963">
              <w:rPr>
                <w:rStyle w:val="24pt"/>
                <w:rFonts w:eastAsiaTheme="minorHAnsi"/>
                <w:spacing w:val="0"/>
              </w:rPr>
              <w:t>project</w:t>
            </w:r>
            <w:r>
              <w:rPr>
                <w:rStyle w:val="24pt"/>
                <w:rFonts w:eastAsiaTheme="minorHAnsi"/>
              </w:rPr>
              <w:t xml:space="preserve"> </w:t>
            </w:r>
            <w:r>
              <w:rPr>
                <w:rStyle w:val="20"/>
                <w:rFonts w:eastAsiaTheme="minorHAnsi"/>
              </w:rPr>
              <w:t>duration:</w:t>
            </w:r>
          </w:p>
        </w:tc>
        <w:tc>
          <w:tcPr>
            <w:tcW w:w="6766" w:type="dxa"/>
            <w:gridSpan w:val="2"/>
          </w:tcPr>
          <w:p w:rsidR="00F83856" w:rsidRPr="00D61EAB" w:rsidRDefault="00F83856" w:rsidP="00614B0A">
            <w:pPr>
              <w:jc w:val="both"/>
              <w:rPr>
                <w:rFonts w:ascii="Times New Roman" w:hAnsi="Times New Roman" w:cs="Times New Roman"/>
                <w:sz w:val="30"/>
                <w:szCs w:val="30"/>
              </w:rPr>
            </w:pPr>
            <w:r>
              <w:rPr>
                <w:rStyle w:val="20"/>
                <w:rFonts w:eastAsiaTheme="minorHAnsi"/>
              </w:rPr>
              <w:t>12 months.</w:t>
            </w:r>
          </w:p>
        </w:tc>
      </w:tr>
      <w:tr w:rsidR="00F83856" w:rsidRPr="00F83856" w:rsidTr="00614B0A">
        <w:tc>
          <w:tcPr>
            <w:tcW w:w="2579" w:type="dxa"/>
          </w:tcPr>
          <w:p w:rsidR="00F83856" w:rsidRPr="00F83856" w:rsidRDefault="00F83856" w:rsidP="00614B0A">
            <w:pPr>
              <w:jc w:val="both"/>
              <w:rPr>
                <w:rFonts w:ascii="Times New Roman" w:hAnsi="Times New Roman" w:cs="Times New Roman"/>
                <w:b/>
                <w:sz w:val="30"/>
                <w:szCs w:val="30"/>
                <w:lang w:val="en-US"/>
              </w:rPr>
            </w:pPr>
            <w:r w:rsidRPr="00012963">
              <w:rPr>
                <w:rStyle w:val="20"/>
                <w:rFonts w:eastAsiaTheme="minorHAnsi"/>
              </w:rPr>
              <w:t xml:space="preserve">The </w:t>
            </w:r>
            <w:r w:rsidRPr="00012963">
              <w:rPr>
                <w:rStyle w:val="24pt"/>
                <w:rFonts w:eastAsiaTheme="minorHAnsi"/>
                <w:spacing w:val="0"/>
              </w:rPr>
              <w:t>applicant</w:t>
            </w:r>
            <w:r w:rsidRPr="00F83856">
              <w:rPr>
                <w:rFonts w:ascii="Times New Roman" w:hAnsi="Times New Roman" w:cs="Times New Roman"/>
                <w:b/>
                <w:sz w:val="30"/>
                <w:szCs w:val="30"/>
                <w:lang w:val="en-US"/>
              </w:rPr>
              <w:t xml:space="preserve"> </w:t>
            </w:r>
            <w:r w:rsidRPr="00012963">
              <w:rPr>
                <w:rStyle w:val="24pt"/>
                <w:rFonts w:eastAsiaTheme="minorHAnsi"/>
                <w:spacing w:val="0"/>
              </w:rPr>
              <w:t>organization</w:t>
            </w:r>
            <w:r w:rsidRPr="00F83856">
              <w:rPr>
                <w:rStyle w:val="a5"/>
                <w:lang w:val="en-US"/>
              </w:rPr>
              <w:t xml:space="preserve"> </w:t>
            </w:r>
            <w:r w:rsidRPr="00012963">
              <w:rPr>
                <w:rStyle w:val="24pt"/>
                <w:rFonts w:eastAsiaTheme="minorHAnsi"/>
                <w:spacing w:val="0"/>
              </w:rPr>
              <w:t>proposing the</w:t>
            </w:r>
            <w:r w:rsidRPr="00F83856">
              <w:rPr>
                <w:rStyle w:val="21"/>
                <w:lang w:val="en-US"/>
              </w:rPr>
              <w:t xml:space="preserve"> </w:t>
            </w:r>
            <w:r w:rsidRPr="00012963">
              <w:rPr>
                <w:rStyle w:val="20"/>
                <w:rFonts w:eastAsiaTheme="minorHAnsi"/>
              </w:rPr>
              <w:t>project:</w:t>
            </w:r>
          </w:p>
        </w:tc>
        <w:tc>
          <w:tcPr>
            <w:tcW w:w="6766" w:type="dxa"/>
            <w:gridSpan w:val="2"/>
          </w:tcPr>
          <w:p w:rsidR="00F83856" w:rsidRPr="00F83856" w:rsidRDefault="00F83856" w:rsidP="00614B0A">
            <w:pPr>
              <w:jc w:val="both"/>
              <w:rPr>
                <w:rFonts w:ascii="Times New Roman" w:hAnsi="Times New Roman" w:cs="Times New Roman"/>
                <w:sz w:val="30"/>
                <w:szCs w:val="30"/>
                <w:lang w:val="en-US"/>
              </w:rPr>
            </w:pPr>
            <w:r>
              <w:rPr>
                <w:rStyle w:val="20"/>
                <w:rFonts w:eastAsiaTheme="minorHAnsi"/>
              </w:rPr>
              <w:t xml:space="preserve">The government institution </w:t>
            </w:r>
            <w:r w:rsidRPr="00012963">
              <w:rPr>
                <w:rStyle w:val="20"/>
                <w:rFonts w:eastAsiaTheme="minorHAnsi"/>
                <w:lang w:eastAsia="ru-RU" w:bidi="ru-RU"/>
              </w:rPr>
              <w:t>«</w:t>
            </w:r>
            <w:proofErr w:type="spellStart"/>
            <w:r>
              <w:rPr>
                <w:rStyle w:val="22"/>
                <w:rFonts w:eastAsiaTheme="minorHAnsi"/>
              </w:rPr>
              <w:t>Lida</w:t>
            </w:r>
            <w:proofErr w:type="spellEnd"/>
            <w:r>
              <w:rPr>
                <w:rStyle w:val="22"/>
                <w:rFonts w:eastAsiaTheme="minorHAnsi"/>
              </w:rPr>
              <w:t xml:space="preserve"> District</w:t>
            </w:r>
            <w:r w:rsidRPr="00F83856">
              <w:rPr>
                <w:rFonts w:ascii="Times New Roman" w:hAnsi="Times New Roman" w:cs="Times New Roman"/>
                <w:sz w:val="30"/>
                <w:szCs w:val="30"/>
                <w:lang w:val="en-US"/>
              </w:rPr>
              <w:t xml:space="preserve"> </w:t>
            </w:r>
            <w:r>
              <w:rPr>
                <w:rStyle w:val="22"/>
                <w:rFonts w:eastAsiaTheme="minorHAnsi"/>
              </w:rPr>
              <w:t>Territorial center of social services</w:t>
            </w:r>
            <w:r>
              <w:rPr>
                <w:rStyle w:val="20"/>
                <w:rFonts w:eastAsiaTheme="minorHAnsi"/>
              </w:rPr>
              <w:t>” (it will be</w:t>
            </w:r>
            <w:r w:rsidRPr="00F83856">
              <w:rPr>
                <w:rStyle w:val="21"/>
                <w:lang w:val="en-US"/>
              </w:rPr>
              <w:t xml:space="preserve"> </w:t>
            </w:r>
            <w:r>
              <w:rPr>
                <w:rStyle w:val="20"/>
                <w:rFonts w:eastAsiaTheme="minorHAnsi"/>
              </w:rPr>
              <w:t>denoted hereafter as government institution</w:t>
            </w:r>
            <w:r w:rsidRPr="00F83856">
              <w:rPr>
                <w:rStyle w:val="20"/>
                <w:rFonts w:eastAsiaTheme="minorHAnsi"/>
              </w:rPr>
              <w:t xml:space="preserve"> </w:t>
            </w:r>
            <w:r>
              <w:rPr>
                <w:rStyle w:val="20"/>
                <w:rFonts w:eastAsiaTheme="minorHAnsi"/>
              </w:rPr>
              <w:t>«LDTCOSS»).</w:t>
            </w:r>
          </w:p>
        </w:tc>
      </w:tr>
      <w:tr w:rsidR="00F83856" w:rsidRPr="00F83856" w:rsidTr="00614B0A">
        <w:tc>
          <w:tcPr>
            <w:tcW w:w="2579" w:type="dxa"/>
          </w:tcPr>
          <w:p w:rsidR="00F83856" w:rsidRPr="00D61EAB" w:rsidRDefault="00F83856" w:rsidP="00614B0A">
            <w:pPr>
              <w:jc w:val="both"/>
              <w:rPr>
                <w:rFonts w:ascii="Times New Roman" w:hAnsi="Times New Roman" w:cs="Times New Roman"/>
                <w:sz w:val="30"/>
                <w:szCs w:val="30"/>
              </w:rPr>
            </w:pPr>
            <w:r>
              <w:rPr>
                <w:rStyle w:val="20"/>
                <w:rFonts w:eastAsiaTheme="minorHAnsi"/>
              </w:rPr>
              <w:t>The target group:</w:t>
            </w:r>
          </w:p>
        </w:tc>
        <w:tc>
          <w:tcPr>
            <w:tcW w:w="6766" w:type="dxa"/>
            <w:gridSpan w:val="2"/>
          </w:tcPr>
          <w:p w:rsidR="00F83856" w:rsidRDefault="00F83856" w:rsidP="00614B0A">
            <w:pPr>
              <w:jc w:val="both"/>
              <w:rPr>
                <w:rStyle w:val="20"/>
                <w:rFonts w:eastAsiaTheme="minorHAnsi"/>
              </w:rPr>
            </w:pPr>
            <w:r>
              <w:rPr>
                <w:rStyle w:val="20"/>
                <w:rFonts w:eastAsiaTheme="minorHAnsi"/>
              </w:rPr>
              <w:t>People with disabilities, senior citizens.</w:t>
            </w:r>
          </w:p>
          <w:p w:rsidR="00F83856" w:rsidRPr="00F83856" w:rsidRDefault="00F83856" w:rsidP="00614B0A">
            <w:pPr>
              <w:jc w:val="both"/>
              <w:rPr>
                <w:rFonts w:ascii="Times New Roman" w:hAnsi="Times New Roman" w:cs="Times New Roman"/>
                <w:sz w:val="30"/>
                <w:szCs w:val="30"/>
                <w:lang w:val="en-US"/>
              </w:rPr>
            </w:pPr>
          </w:p>
        </w:tc>
      </w:tr>
      <w:tr w:rsidR="00F83856" w:rsidRPr="00F83856" w:rsidTr="00614B0A">
        <w:tc>
          <w:tcPr>
            <w:tcW w:w="2579" w:type="dxa"/>
          </w:tcPr>
          <w:p w:rsidR="00F83856" w:rsidRPr="00D61EAB" w:rsidRDefault="00F83856" w:rsidP="00614B0A">
            <w:pPr>
              <w:jc w:val="both"/>
              <w:rPr>
                <w:rFonts w:ascii="Times New Roman" w:hAnsi="Times New Roman" w:cs="Times New Roman"/>
                <w:sz w:val="30"/>
                <w:szCs w:val="30"/>
              </w:rPr>
            </w:pPr>
            <w:r>
              <w:rPr>
                <w:rStyle w:val="20"/>
                <w:rFonts w:eastAsiaTheme="minorHAnsi"/>
              </w:rPr>
              <w:t>The project goal:</w:t>
            </w:r>
          </w:p>
        </w:tc>
        <w:tc>
          <w:tcPr>
            <w:tcW w:w="6766" w:type="dxa"/>
            <w:gridSpan w:val="2"/>
          </w:tcPr>
          <w:p w:rsidR="00F83856" w:rsidRDefault="00F83856" w:rsidP="00614B0A">
            <w:pPr>
              <w:jc w:val="both"/>
              <w:rPr>
                <w:rStyle w:val="20"/>
                <w:rFonts w:eastAsiaTheme="minorHAnsi"/>
              </w:rPr>
            </w:pPr>
            <w:r>
              <w:rPr>
                <w:rStyle w:val="20"/>
                <w:rFonts w:eastAsiaTheme="minorHAnsi"/>
              </w:rPr>
              <w:t>Preservation of the mental and physical health of senior citizens and persons with disabilities by creating conditions for their involvement in accessible physical and intellectual activity, healthy rest, healthy recreation.</w:t>
            </w:r>
          </w:p>
          <w:p w:rsidR="00F83856" w:rsidRPr="00F83856" w:rsidRDefault="00F83856" w:rsidP="00614B0A">
            <w:pPr>
              <w:jc w:val="both"/>
              <w:rPr>
                <w:rFonts w:ascii="Times New Roman" w:hAnsi="Times New Roman" w:cs="Times New Roman"/>
                <w:sz w:val="30"/>
                <w:szCs w:val="30"/>
                <w:lang w:val="en-US"/>
              </w:rPr>
            </w:pPr>
          </w:p>
        </w:tc>
      </w:tr>
      <w:tr w:rsidR="00F83856" w:rsidRPr="000E768B" w:rsidTr="00614B0A">
        <w:tc>
          <w:tcPr>
            <w:tcW w:w="2579" w:type="dxa"/>
          </w:tcPr>
          <w:p w:rsidR="00F83856" w:rsidRPr="00D61EAB" w:rsidRDefault="00F83856" w:rsidP="00614B0A">
            <w:pPr>
              <w:jc w:val="both"/>
              <w:rPr>
                <w:rFonts w:ascii="Times New Roman" w:hAnsi="Times New Roman" w:cs="Times New Roman"/>
                <w:sz w:val="30"/>
                <w:szCs w:val="30"/>
              </w:rPr>
            </w:pPr>
            <w:r>
              <w:rPr>
                <w:rStyle w:val="20"/>
                <w:rFonts w:eastAsiaTheme="minorHAnsi"/>
              </w:rPr>
              <w:t xml:space="preserve">The </w:t>
            </w:r>
            <w:r w:rsidRPr="00012963">
              <w:rPr>
                <w:rStyle w:val="24pt"/>
                <w:rFonts w:eastAsiaTheme="minorHAnsi"/>
                <w:spacing w:val="0"/>
              </w:rPr>
              <w:t>project</w:t>
            </w:r>
            <w:r>
              <w:rPr>
                <w:rStyle w:val="24pt"/>
                <w:rFonts w:eastAsiaTheme="minorHAnsi"/>
              </w:rPr>
              <w:t xml:space="preserve"> </w:t>
            </w:r>
            <w:r>
              <w:rPr>
                <w:rStyle w:val="20"/>
                <w:rFonts w:eastAsiaTheme="minorHAnsi"/>
              </w:rPr>
              <w:t>objectives:</w:t>
            </w:r>
          </w:p>
        </w:tc>
        <w:tc>
          <w:tcPr>
            <w:tcW w:w="6766" w:type="dxa"/>
            <w:gridSpan w:val="2"/>
          </w:tcPr>
          <w:p w:rsidR="00F83856" w:rsidRPr="000E768B" w:rsidRDefault="00F83856" w:rsidP="000E768B">
            <w:pPr>
              <w:pStyle w:val="a4"/>
              <w:numPr>
                <w:ilvl w:val="0"/>
                <w:numId w:val="3"/>
              </w:numPr>
              <w:ind w:left="2" w:hanging="2"/>
              <w:jc w:val="both"/>
              <w:rPr>
                <w:rStyle w:val="20"/>
                <w:rFonts w:eastAsiaTheme="minorHAnsi"/>
                <w:color w:val="auto"/>
                <w:shd w:val="clear" w:color="auto" w:fill="auto"/>
                <w:lang w:bidi="ar-SA"/>
              </w:rPr>
            </w:pPr>
            <w:r w:rsidRPr="00F83856">
              <w:rPr>
                <w:rStyle w:val="20"/>
                <w:rFonts w:eastAsiaTheme="minorHAnsi"/>
              </w:rPr>
              <w:t xml:space="preserve">Creation and development of </w:t>
            </w:r>
            <w:proofErr w:type="spellStart"/>
            <w:proofErr w:type="gramStart"/>
            <w:r w:rsidRPr="00F83856">
              <w:rPr>
                <w:rStyle w:val="20"/>
                <w:rFonts w:eastAsiaTheme="minorHAnsi"/>
              </w:rPr>
              <w:t>a</w:t>
            </w:r>
            <w:proofErr w:type="spellEnd"/>
            <w:proofErr w:type="gramEnd"/>
            <w:r w:rsidRPr="00F83856">
              <w:rPr>
                <w:rStyle w:val="20"/>
                <w:rFonts w:eastAsiaTheme="minorHAnsi"/>
              </w:rPr>
              <w:t xml:space="preserve"> outdoor playground including 5 play areas: «Street bowling», «Alternative </w:t>
            </w:r>
            <w:proofErr w:type="spellStart"/>
            <w:r w:rsidRPr="00F83856">
              <w:rPr>
                <w:rStyle w:val="20"/>
                <w:rFonts w:eastAsiaTheme="minorHAnsi"/>
              </w:rPr>
              <w:t>snookball</w:t>
            </w:r>
            <w:proofErr w:type="spellEnd"/>
            <w:r w:rsidRPr="00F83856">
              <w:rPr>
                <w:rStyle w:val="20"/>
                <w:rFonts w:eastAsiaTheme="minorHAnsi"/>
              </w:rPr>
              <w:t xml:space="preserve">», «Checkers and chess», </w:t>
            </w:r>
            <w:r w:rsidRPr="00F83856">
              <w:rPr>
                <w:rStyle w:val="20"/>
                <w:rFonts w:eastAsiaTheme="minorHAnsi"/>
              </w:rPr>
              <w:lastRenderedPageBreak/>
              <w:t>«</w:t>
            </w:r>
            <w:proofErr w:type="spellStart"/>
            <w:r w:rsidRPr="00F83856">
              <w:rPr>
                <w:rStyle w:val="20"/>
                <w:rFonts w:eastAsiaTheme="minorHAnsi"/>
              </w:rPr>
              <w:t>Pioneerball</w:t>
            </w:r>
            <w:proofErr w:type="spellEnd"/>
            <w:r w:rsidRPr="00F83856">
              <w:rPr>
                <w:rStyle w:val="20"/>
                <w:rFonts w:eastAsiaTheme="minorHAnsi"/>
              </w:rPr>
              <w:t>», «Mini golf», adapted to the needs of people with disabilities, seniors.</w:t>
            </w:r>
          </w:p>
          <w:p w:rsidR="000E768B" w:rsidRPr="00F83856" w:rsidRDefault="000E768B" w:rsidP="000E768B">
            <w:pPr>
              <w:pStyle w:val="a4"/>
              <w:ind w:left="2" w:hanging="2"/>
              <w:jc w:val="both"/>
              <w:rPr>
                <w:rStyle w:val="20"/>
                <w:rFonts w:eastAsiaTheme="minorHAnsi"/>
                <w:color w:val="auto"/>
                <w:shd w:val="clear" w:color="auto" w:fill="auto"/>
                <w:lang w:bidi="ar-SA"/>
              </w:rPr>
            </w:pPr>
          </w:p>
          <w:p w:rsidR="00F83856" w:rsidRPr="000E768B" w:rsidRDefault="00F83856" w:rsidP="000E768B">
            <w:pPr>
              <w:pStyle w:val="a4"/>
              <w:numPr>
                <w:ilvl w:val="0"/>
                <w:numId w:val="3"/>
              </w:numPr>
              <w:ind w:left="2" w:hanging="2"/>
              <w:jc w:val="both"/>
              <w:rPr>
                <w:rFonts w:ascii="Times New Roman" w:hAnsi="Times New Roman" w:cs="Times New Roman"/>
                <w:sz w:val="30"/>
                <w:szCs w:val="30"/>
                <w:lang w:val="en-US"/>
              </w:rPr>
            </w:pPr>
            <w:r w:rsidRPr="000E768B">
              <w:rPr>
                <w:rStyle w:val="20"/>
                <w:rFonts w:eastAsiaTheme="minorHAnsi"/>
              </w:rPr>
              <w:t xml:space="preserve">Conducting physical culture and </w:t>
            </w:r>
            <w:proofErr w:type="spellStart"/>
            <w:r w:rsidRPr="000E768B">
              <w:rPr>
                <w:rStyle w:val="20"/>
                <w:rFonts w:eastAsiaTheme="minorHAnsi"/>
              </w:rPr>
              <w:t>health</w:t>
            </w:r>
            <w:r w:rsidRPr="000E768B">
              <w:rPr>
                <w:rStyle w:val="20"/>
                <w:rFonts w:eastAsiaTheme="minorHAnsi"/>
              </w:rPr>
              <w:softHyphen/>
              <w:t>improving</w:t>
            </w:r>
            <w:proofErr w:type="spellEnd"/>
            <w:r w:rsidRPr="000E768B">
              <w:rPr>
                <w:rStyle w:val="20"/>
                <w:rFonts w:eastAsiaTheme="minorHAnsi"/>
              </w:rPr>
              <w:t xml:space="preserve"> activities, including competitive events, workshops of intellectual games, non</w:t>
            </w:r>
            <w:r w:rsidRPr="000E768B">
              <w:rPr>
                <w:rStyle w:val="20"/>
                <w:rFonts w:eastAsiaTheme="minorHAnsi"/>
              </w:rPr>
              <w:softHyphen/>
              <w:t>traditional methods of health improvement (yoga), etc.</w:t>
            </w:r>
          </w:p>
          <w:p w:rsidR="000E768B" w:rsidRDefault="000E768B" w:rsidP="000E768B">
            <w:pPr>
              <w:widowControl w:val="0"/>
              <w:numPr>
                <w:ilvl w:val="0"/>
                <w:numId w:val="3"/>
              </w:numPr>
              <w:tabs>
                <w:tab w:val="left" w:pos="128"/>
              </w:tabs>
              <w:spacing w:before="300" w:line="336" w:lineRule="exact"/>
              <w:ind w:left="2" w:right="131" w:hanging="2"/>
              <w:jc w:val="both"/>
              <w:rPr>
                <w:rStyle w:val="20"/>
                <w:rFonts w:eastAsiaTheme="minorHAnsi"/>
              </w:rPr>
            </w:pPr>
            <w:r>
              <w:rPr>
                <w:rStyle w:val="20"/>
                <w:rFonts w:eastAsiaTheme="minorHAnsi"/>
              </w:rPr>
              <w:t>Popularization of healthy lifestyle, active recreation and its accessibility, preservation and prolongation of social activity of senior people, people with disabilities.</w:t>
            </w:r>
          </w:p>
          <w:p w:rsidR="00F83856" w:rsidRPr="000E768B" w:rsidRDefault="00F83856" w:rsidP="000E768B">
            <w:pPr>
              <w:pStyle w:val="a4"/>
              <w:ind w:left="360"/>
              <w:jc w:val="both"/>
              <w:rPr>
                <w:rFonts w:ascii="Times New Roman" w:hAnsi="Times New Roman" w:cs="Times New Roman"/>
                <w:sz w:val="30"/>
                <w:szCs w:val="30"/>
                <w:lang w:val="en-US"/>
              </w:rPr>
            </w:pPr>
          </w:p>
        </w:tc>
      </w:tr>
      <w:tr w:rsidR="000E768B" w:rsidRPr="000E768B" w:rsidTr="00614B0A">
        <w:tc>
          <w:tcPr>
            <w:tcW w:w="9345" w:type="dxa"/>
            <w:gridSpan w:val="3"/>
          </w:tcPr>
          <w:p w:rsidR="000E768B" w:rsidRDefault="000E768B" w:rsidP="000E768B">
            <w:pPr>
              <w:pStyle w:val="a4"/>
              <w:ind w:left="2"/>
              <w:jc w:val="center"/>
              <w:rPr>
                <w:rStyle w:val="213pt"/>
                <w:rFonts w:eastAsiaTheme="minorHAnsi"/>
                <w:sz w:val="30"/>
                <w:szCs w:val="30"/>
              </w:rPr>
            </w:pPr>
            <w:r w:rsidRPr="00012963">
              <w:rPr>
                <w:rStyle w:val="213pt"/>
                <w:rFonts w:eastAsiaTheme="minorHAnsi"/>
                <w:sz w:val="30"/>
                <w:szCs w:val="30"/>
              </w:rPr>
              <w:lastRenderedPageBreak/>
              <w:t>Brief description of the project</w:t>
            </w:r>
          </w:p>
          <w:p w:rsidR="000E768B" w:rsidRPr="00F83856" w:rsidRDefault="000E768B" w:rsidP="000E768B">
            <w:pPr>
              <w:pStyle w:val="a4"/>
              <w:ind w:left="2"/>
              <w:jc w:val="center"/>
              <w:rPr>
                <w:rStyle w:val="20"/>
                <w:rFonts w:eastAsiaTheme="minorHAnsi"/>
              </w:rPr>
            </w:pPr>
          </w:p>
        </w:tc>
      </w:tr>
      <w:tr w:rsidR="000E768B" w:rsidRPr="000E768B" w:rsidTr="00614B0A">
        <w:tc>
          <w:tcPr>
            <w:tcW w:w="9345" w:type="dxa"/>
            <w:gridSpan w:val="3"/>
          </w:tcPr>
          <w:p w:rsidR="000E768B" w:rsidRPr="000E768B" w:rsidRDefault="000E768B" w:rsidP="000E768B">
            <w:pPr>
              <w:ind w:firstLine="737"/>
              <w:jc w:val="both"/>
              <w:rPr>
                <w:rStyle w:val="213pt"/>
                <w:rFonts w:eastAsiaTheme="minorHAnsi"/>
                <w:sz w:val="30"/>
                <w:szCs w:val="30"/>
              </w:rPr>
            </w:pPr>
            <w:r w:rsidRPr="000E768B">
              <w:rPr>
                <w:rStyle w:val="213pt"/>
                <w:rFonts w:eastAsiaTheme="minorHAnsi"/>
                <w:sz w:val="30"/>
                <w:szCs w:val="30"/>
              </w:rPr>
              <w:t>As of 01.06.2024, among the beneficiaries of services of the government institution «LDTCOSS" 163 elderly people on a permanent basis visit the day care department for elderly citizens, 57 disabled people of group 1 and 2 - the department of social rehabilitation and habilitation, 48 people live in the department of round-the-clock stay for senior citizens and disabled people. All these citizens are potentially the target group of the project.</w:t>
            </w:r>
          </w:p>
          <w:p w:rsidR="000E768B" w:rsidRPr="000E768B" w:rsidRDefault="000E768B" w:rsidP="000E768B">
            <w:pPr>
              <w:ind w:firstLine="737"/>
              <w:jc w:val="both"/>
              <w:rPr>
                <w:sz w:val="30"/>
                <w:szCs w:val="30"/>
                <w:lang w:val="en-US"/>
              </w:rPr>
            </w:pPr>
            <w:proofErr w:type="gramStart"/>
            <w:r w:rsidRPr="000E768B">
              <w:rPr>
                <w:rStyle w:val="213pt"/>
                <w:rFonts w:eastAsiaTheme="minorHAnsi"/>
                <w:sz w:val="30"/>
                <w:szCs w:val="30"/>
              </w:rPr>
              <w:t>Creation and arrangement of an outdoor playground on the territory of the government institution «LDTCOSS" will provide conditions for positive changes in the lifestyle of senior and disabled people, as regular physical and mental activity, active leisure in the fresh air contribute to the rejuvenation of the body, improve physical well-being and cognitive functions, mental state; give cheerfulness, good mood and are the prevention of many diseases, including dementia.</w:t>
            </w:r>
            <w:proofErr w:type="gramEnd"/>
          </w:p>
          <w:p w:rsidR="000E768B" w:rsidRPr="00F83856" w:rsidRDefault="000E768B" w:rsidP="000E768B">
            <w:pPr>
              <w:pStyle w:val="a4"/>
              <w:ind w:left="2"/>
              <w:jc w:val="both"/>
              <w:rPr>
                <w:rStyle w:val="20"/>
                <w:rFonts w:eastAsiaTheme="minorHAnsi"/>
              </w:rPr>
            </w:pPr>
          </w:p>
        </w:tc>
      </w:tr>
      <w:tr w:rsidR="000E768B" w:rsidRPr="000E768B" w:rsidTr="000E768B">
        <w:trPr>
          <w:trHeight w:val="352"/>
        </w:trPr>
        <w:tc>
          <w:tcPr>
            <w:tcW w:w="2689" w:type="dxa"/>
            <w:gridSpan w:val="2"/>
          </w:tcPr>
          <w:p w:rsidR="000E768B" w:rsidRDefault="000E768B" w:rsidP="000E768B">
            <w:pPr>
              <w:jc w:val="both"/>
              <w:rPr>
                <w:rStyle w:val="213pt"/>
                <w:rFonts w:eastAsiaTheme="minorHAnsi"/>
                <w:sz w:val="30"/>
                <w:szCs w:val="30"/>
              </w:rPr>
            </w:pPr>
            <w:r w:rsidRPr="000E768B">
              <w:rPr>
                <w:rStyle w:val="213pt"/>
                <w:rFonts w:eastAsiaTheme="minorHAnsi"/>
                <w:sz w:val="30"/>
                <w:szCs w:val="30"/>
              </w:rPr>
              <w:t>Total project budget (EUR):</w:t>
            </w:r>
          </w:p>
          <w:p w:rsidR="000E768B" w:rsidRPr="000E768B" w:rsidRDefault="000E768B" w:rsidP="000E768B">
            <w:pPr>
              <w:jc w:val="both"/>
              <w:rPr>
                <w:rStyle w:val="213pt"/>
                <w:rFonts w:eastAsiaTheme="minorHAnsi"/>
                <w:sz w:val="30"/>
                <w:szCs w:val="30"/>
              </w:rPr>
            </w:pPr>
          </w:p>
        </w:tc>
        <w:tc>
          <w:tcPr>
            <w:tcW w:w="6656" w:type="dxa"/>
          </w:tcPr>
          <w:p w:rsidR="000E768B" w:rsidRPr="000E768B" w:rsidRDefault="000E768B" w:rsidP="000E768B">
            <w:pPr>
              <w:jc w:val="both"/>
              <w:rPr>
                <w:rStyle w:val="213pt"/>
                <w:rFonts w:eastAsiaTheme="minorHAnsi"/>
                <w:sz w:val="30"/>
                <w:szCs w:val="30"/>
              </w:rPr>
            </w:pPr>
            <w:r>
              <w:rPr>
                <w:rStyle w:val="20"/>
                <w:rFonts w:eastAsiaTheme="minorHAnsi"/>
              </w:rPr>
              <w:t>€35800,00</w:t>
            </w:r>
          </w:p>
        </w:tc>
      </w:tr>
      <w:tr w:rsidR="000E768B" w:rsidRPr="000E768B" w:rsidTr="000E768B">
        <w:trPr>
          <w:trHeight w:val="352"/>
        </w:trPr>
        <w:tc>
          <w:tcPr>
            <w:tcW w:w="2689" w:type="dxa"/>
            <w:gridSpan w:val="2"/>
          </w:tcPr>
          <w:p w:rsidR="000E768B" w:rsidRDefault="000E768B" w:rsidP="000E768B">
            <w:pPr>
              <w:jc w:val="both"/>
              <w:rPr>
                <w:rStyle w:val="20"/>
                <w:rFonts w:eastAsiaTheme="minorHAnsi"/>
              </w:rPr>
            </w:pPr>
            <w:r>
              <w:rPr>
                <w:rStyle w:val="20"/>
                <w:rFonts w:eastAsiaTheme="minorHAnsi"/>
              </w:rPr>
              <w:t>Financing (EUR):</w:t>
            </w:r>
          </w:p>
          <w:p w:rsidR="000E768B" w:rsidRPr="000E768B" w:rsidRDefault="000E768B" w:rsidP="000E768B">
            <w:pPr>
              <w:jc w:val="both"/>
              <w:rPr>
                <w:rStyle w:val="213pt"/>
                <w:rFonts w:eastAsiaTheme="minorHAnsi"/>
                <w:sz w:val="30"/>
                <w:szCs w:val="30"/>
              </w:rPr>
            </w:pPr>
          </w:p>
        </w:tc>
        <w:tc>
          <w:tcPr>
            <w:tcW w:w="6656" w:type="dxa"/>
          </w:tcPr>
          <w:p w:rsidR="000E768B" w:rsidRPr="000E768B" w:rsidRDefault="000E768B" w:rsidP="000E768B">
            <w:pPr>
              <w:jc w:val="both"/>
              <w:rPr>
                <w:rStyle w:val="213pt"/>
                <w:rFonts w:eastAsiaTheme="minorHAnsi"/>
                <w:sz w:val="30"/>
                <w:szCs w:val="30"/>
              </w:rPr>
            </w:pPr>
            <w:r>
              <w:rPr>
                <w:rStyle w:val="20"/>
                <w:rFonts w:eastAsiaTheme="minorHAnsi"/>
              </w:rPr>
              <w:t>€31800,00</w:t>
            </w:r>
          </w:p>
        </w:tc>
      </w:tr>
      <w:tr w:rsidR="000E768B" w:rsidRPr="000E768B" w:rsidTr="000E768B">
        <w:trPr>
          <w:trHeight w:val="352"/>
        </w:trPr>
        <w:tc>
          <w:tcPr>
            <w:tcW w:w="2689" w:type="dxa"/>
            <w:gridSpan w:val="2"/>
          </w:tcPr>
          <w:p w:rsidR="000E768B" w:rsidRPr="000E768B" w:rsidRDefault="000E768B" w:rsidP="000E768B">
            <w:pPr>
              <w:jc w:val="both"/>
              <w:rPr>
                <w:rStyle w:val="213pt"/>
                <w:rFonts w:eastAsiaTheme="minorHAnsi"/>
                <w:sz w:val="30"/>
                <w:szCs w:val="30"/>
              </w:rPr>
            </w:pPr>
            <w:r>
              <w:rPr>
                <w:rStyle w:val="20"/>
                <w:rFonts w:eastAsiaTheme="minorHAnsi"/>
              </w:rPr>
              <w:t>Co-financing (EUR) (monetary and non</w:t>
            </w:r>
            <w:r>
              <w:rPr>
                <w:rStyle w:val="20"/>
                <w:rFonts w:eastAsiaTheme="minorHAnsi"/>
              </w:rPr>
              <w:softHyphen/>
              <w:t>monetary):</w:t>
            </w:r>
          </w:p>
        </w:tc>
        <w:tc>
          <w:tcPr>
            <w:tcW w:w="6656" w:type="dxa"/>
          </w:tcPr>
          <w:p w:rsidR="000E768B" w:rsidRPr="000E768B" w:rsidRDefault="000E768B" w:rsidP="000E768B">
            <w:pPr>
              <w:jc w:val="both"/>
              <w:rPr>
                <w:rStyle w:val="213pt"/>
                <w:rFonts w:eastAsiaTheme="minorHAnsi"/>
                <w:sz w:val="30"/>
                <w:szCs w:val="30"/>
              </w:rPr>
            </w:pPr>
            <w:r>
              <w:rPr>
                <w:rStyle w:val="20"/>
                <w:rFonts w:eastAsiaTheme="minorHAnsi"/>
              </w:rPr>
              <w:t>€4000,00</w:t>
            </w:r>
          </w:p>
        </w:tc>
      </w:tr>
    </w:tbl>
    <w:p w:rsidR="00F83856" w:rsidRDefault="00F83856" w:rsidP="00F83856">
      <w:pPr>
        <w:tabs>
          <w:tab w:val="left" w:pos="3300"/>
        </w:tabs>
        <w:jc w:val="both"/>
        <w:rPr>
          <w:lang w:val="en-US"/>
        </w:rPr>
      </w:pPr>
      <w:r w:rsidRPr="000E768B">
        <w:rPr>
          <w:lang w:val="en-US"/>
        </w:rPr>
        <w:tab/>
      </w:r>
    </w:p>
    <w:p w:rsidR="000E768B" w:rsidRDefault="000E768B" w:rsidP="00F83856">
      <w:pPr>
        <w:tabs>
          <w:tab w:val="left" w:pos="3300"/>
        </w:tabs>
        <w:jc w:val="both"/>
        <w:rPr>
          <w:lang w:val="en-US"/>
        </w:rPr>
      </w:pPr>
    </w:p>
    <w:p w:rsidR="000E768B" w:rsidRDefault="000E768B" w:rsidP="00F83856">
      <w:pPr>
        <w:tabs>
          <w:tab w:val="left" w:pos="3300"/>
        </w:tabs>
        <w:jc w:val="both"/>
        <w:rPr>
          <w:lang w:val="en-US"/>
        </w:rPr>
      </w:pPr>
    </w:p>
    <w:p w:rsidR="000E768B" w:rsidRDefault="000E768B" w:rsidP="00F83856">
      <w:pPr>
        <w:tabs>
          <w:tab w:val="left" w:pos="3300"/>
        </w:tabs>
        <w:jc w:val="both"/>
        <w:sectPr w:rsidR="000E768B">
          <w:pgSz w:w="11906" w:h="16838"/>
          <w:pgMar w:top="1134" w:right="850" w:bottom="1134" w:left="1701" w:header="708" w:footer="708" w:gutter="0"/>
          <w:cols w:space="708"/>
          <w:docGrid w:linePitch="360"/>
        </w:sectPr>
      </w:pPr>
    </w:p>
    <w:tbl>
      <w:tblPr>
        <w:tblStyle w:val="a3"/>
        <w:tblW w:w="0" w:type="auto"/>
        <w:tblLook w:val="04A0" w:firstRow="1" w:lastRow="0" w:firstColumn="1" w:lastColumn="0" w:noHBand="0" w:noVBand="1"/>
      </w:tblPr>
      <w:tblGrid>
        <w:gridCol w:w="4782"/>
        <w:gridCol w:w="3380"/>
        <w:gridCol w:w="2268"/>
        <w:gridCol w:w="2609"/>
        <w:gridCol w:w="1521"/>
      </w:tblGrid>
      <w:tr w:rsidR="00373FC2" w:rsidRPr="00373FC2" w:rsidTr="00614B0A">
        <w:tc>
          <w:tcPr>
            <w:tcW w:w="14560" w:type="dxa"/>
            <w:gridSpan w:val="5"/>
          </w:tcPr>
          <w:p w:rsidR="00373FC2" w:rsidRDefault="00373FC2" w:rsidP="00614B0A">
            <w:pPr>
              <w:jc w:val="center"/>
              <w:rPr>
                <w:rFonts w:ascii="Times New Roman" w:hAnsi="Times New Roman" w:cs="Times New Roman"/>
                <w:sz w:val="30"/>
                <w:szCs w:val="30"/>
              </w:rPr>
            </w:pPr>
          </w:p>
          <w:p w:rsidR="00373FC2" w:rsidRDefault="00373FC2" w:rsidP="00373FC2">
            <w:pPr>
              <w:jc w:val="center"/>
              <w:rPr>
                <w:rFonts w:ascii="Times New Roman" w:hAnsi="Times New Roman" w:cs="Times New Roman"/>
                <w:sz w:val="30"/>
                <w:szCs w:val="30"/>
                <w:lang w:val="en-US"/>
              </w:rPr>
            </w:pPr>
            <w:r>
              <w:rPr>
                <w:rStyle w:val="20"/>
                <w:rFonts w:eastAsiaTheme="minorHAnsi"/>
              </w:rPr>
              <w:t>List of planned events, time frame, planned expenditures</w:t>
            </w:r>
            <w:r w:rsidRPr="00373FC2">
              <w:rPr>
                <w:rFonts w:ascii="Times New Roman" w:hAnsi="Times New Roman" w:cs="Times New Roman"/>
                <w:sz w:val="30"/>
                <w:szCs w:val="30"/>
                <w:lang w:val="en-US"/>
              </w:rPr>
              <w:t xml:space="preserve"> </w:t>
            </w:r>
          </w:p>
          <w:p w:rsidR="00373FC2" w:rsidRPr="00373FC2" w:rsidRDefault="00373FC2" w:rsidP="00373FC2">
            <w:pPr>
              <w:rPr>
                <w:rFonts w:ascii="Times New Roman" w:hAnsi="Times New Roman" w:cs="Times New Roman"/>
                <w:sz w:val="30"/>
                <w:szCs w:val="30"/>
                <w:lang w:val="en-US"/>
              </w:rPr>
            </w:pPr>
          </w:p>
        </w:tc>
      </w:tr>
      <w:tr w:rsidR="00373FC2" w:rsidRPr="00373FC2" w:rsidTr="00614B0A">
        <w:tc>
          <w:tcPr>
            <w:tcW w:w="14560" w:type="dxa"/>
            <w:gridSpan w:val="5"/>
          </w:tcPr>
          <w:p w:rsidR="00373FC2" w:rsidRDefault="00373FC2" w:rsidP="00373FC2">
            <w:pPr>
              <w:jc w:val="both"/>
              <w:rPr>
                <w:rStyle w:val="20"/>
                <w:rFonts w:eastAsiaTheme="minorHAnsi"/>
              </w:rPr>
            </w:pPr>
            <w:r>
              <w:rPr>
                <w:rStyle w:val="20"/>
                <w:rFonts w:eastAsiaTheme="minorHAnsi"/>
              </w:rPr>
              <w:t xml:space="preserve">Objective 1. Creation and development of </w:t>
            </w:r>
            <w:proofErr w:type="spellStart"/>
            <w:proofErr w:type="gramStart"/>
            <w:r>
              <w:rPr>
                <w:rStyle w:val="20"/>
                <w:rFonts w:eastAsiaTheme="minorHAnsi"/>
              </w:rPr>
              <w:t>a</w:t>
            </w:r>
            <w:proofErr w:type="spellEnd"/>
            <w:proofErr w:type="gramEnd"/>
            <w:r>
              <w:rPr>
                <w:rStyle w:val="20"/>
                <w:rFonts w:eastAsiaTheme="minorHAnsi"/>
              </w:rPr>
              <w:t xml:space="preserve"> outdoor playground including 5 play areas: «Street bowling», «Alternative </w:t>
            </w:r>
            <w:proofErr w:type="spellStart"/>
            <w:r>
              <w:rPr>
                <w:rStyle w:val="20"/>
                <w:rFonts w:eastAsiaTheme="minorHAnsi"/>
              </w:rPr>
              <w:t>snookball</w:t>
            </w:r>
            <w:proofErr w:type="spellEnd"/>
            <w:r>
              <w:rPr>
                <w:rStyle w:val="20"/>
                <w:rFonts w:eastAsiaTheme="minorHAnsi"/>
              </w:rPr>
              <w:t>», «Checkers and chess», «</w:t>
            </w:r>
            <w:proofErr w:type="spellStart"/>
            <w:r>
              <w:rPr>
                <w:rStyle w:val="20"/>
                <w:rFonts w:eastAsiaTheme="minorHAnsi"/>
              </w:rPr>
              <w:t>Pioneerball</w:t>
            </w:r>
            <w:proofErr w:type="spellEnd"/>
            <w:r>
              <w:rPr>
                <w:rStyle w:val="20"/>
                <w:rFonts w:eastAsiaTheme="minorHAnsi"/>
              </w:rPr>
              <w:t>», «Mini golf», adapted to the needs of people with disabilities, seniors.</w:t>
            </w:r>
          </w:p>
          <w:p w:rsidR="00373FC2" w:rsidRPr="00373FC2" w:rsidRDefault="00373FC2" w:rsidP="00373FC2">
            <w:pPr>
              <w:jc w:val="both"/>
              <w:rPr>
                <w:rFonts w:ascii="Times New Roman" w:hAnsi="Times New Roman" w:cs="Times New Roman"/>
                <w:sz w:val="30"/>
                <w:szCs w:val="30"/>
                <w:lang w:val="en-US"/>
              </w:rPr>
            </w:pPr>
          </w:p>
        </w:tc>
      </w:tr>
      <w:tr w:rsidR="00373FC2" w:rsidRPr="00AA2F16" w:rsidTr="00614B0A">
        <w:tc>
          <w:tcPr>
            <w:tcW w:w="4782" w:type="dxa"/>
            <w:vMerge w:val="restart"/>
          </w:tcPr>
          <w:p w:rsidR="00373FC2" w:rsidRPr="00AA2F16" w:rsidRDefault="00373FC2" w:rsidP="00614B0A">
            <w:pPr>
              <w:jc w:val="center"/>
              <w:rPr>
                <w:rFonts w:ascii="Times New Roman" w:hAnsi="Times New Roman" w:cs="Times New Roman"/>
                <w:sz w:val="30"/>
                <w:szCs w:val="30"/>
              </w:rPr>
            </w:pPr>
            <w:r>
              <w:rPr>
                <w:rStyle w:val="20"/>
                <w:rFonts w:eastAsiaTheme="minorHAnsi"/>
              </w:rPr>
              <w:t>List of events</w:t>
            </w:r>
          </w:p>
        </w:tc>
        <w:tc>
          <w:tcPr>
            <w:tcW w:w="3380" w:type="dxa"/>
            <w:vMerge w:val="restart"/>
          </w:tcPr>
          <w:p w:rsidR="00373FC2" w:rsidRPr="00AA2F16" w:rsidRDefault="00373FC2" w:rsidP="00614B0A">
            <w:pPr>
              <w:jc w:val="center"/>
              <w:rPr>
                <w:rFonts w:ascii="Times New Roman" w:hAnsi="Times New Roman" w:cs="Times New Roman"/>
                <w:sz w:val="30"/>
                <w:szCs w:val="30"/>
              </w:rPr>
            </w:pPr>
            <w:r>
              <w:rPr>
                <w:rStyle w:val="20"/>
                <w:rFonts w:eastAsiaTheme="minorHAnsi"/>
              </w:rPr>
              <w:t>Time frame</w:t>
            </w:r>
          </w:p>
        </w:tc>
        <w:tc>
          <w:tcPr>
            <w:tcW w:w="6398" w:type="dxa"/>
            <w:gridSpan w:val="3"/>
          </w:tcPr>
          <w:p w:rsidR="00373FC2" w:rsidRPr="00AA2F16" w:rsidRDefault="00373FC2" w:rsidP="00614B0A">
            <w:pPr>
              <w:jc w:val="center"/>
              <w:rPr>
                <w:rFonts w:ascii="Times New Roman" w:hAnsi="Times New Roman" w:cs="Times New Roman"/>
                <w:sz w:val="30"/>
                <w:szCs w:val="30"/>
              </w:rPr>
            </w:pPr>
            <w:r>
              <w:rPr>
                <w:rStyle w:val="20"/>
                <w:rFonts w:eastAsiaTheme="minorHAnsi"/>
              </w:rPr>
              <w:t>Planned expenditures (EUR)</w:t>
            </w:r>
          </w:p>
        </w:tc>
      </w:tr>
      <w:tr w:rsidR="00373FC2" w:rsidRPr="000647F9" w:rsidTr="00614B0A">
        <w:tc>
          <w:tcPr>
            <w:tcW w:w="4782" w:type="dxa"/>
            <w:vMerge/>
          </w:tcPr>
          <w:p w:rsidR="00373FC2" w:rsidRPr="000647F9" w:rsidRDefault="00373FC2" w:rsidP="00614B0A">
            <w:pPr>
              <w:rPr>
                <w:rFonts w:ascii="Times New Roman" w:hAnsi="Times New Roman" w:cs="Times New Roman"/>
                <w:sz w:val="30"/>
                <w:szCs w:val="30"/>
              </w:rPr>
            </w:pPr>
          </w:p>
        </w:tc>
        <w:tc>
          <w:tcPr>
            <w:tcW w:w="3380" w:type="dxa"/>
            <w:vMerge/>
          </w:tcPr>
          <w:p w:rsidR="00373FC2" w:rsidRPr="000647F9" w:rsidRDefault="00373FC2" w:rsidP="00614B0A">
            <w:pPr>
              <w:rPr>
                <w:rFonts w:ascii="Times New Roman" w:hAnsi="Times New Roman" w:cs="Times New Roman"/>
                <w:sz w:val="30"/>
                <w:szCs w:val="30"/>
              </w:rPr>
            </w:pPr>
          </w:p>
        </w:tc>
        <w:tc>
          <w:tcPr>
            <w:tcW w:w="2268" w:type="dxa"/>
          </w:tcPr>
          <w:p w:rsidR="00373FC2" w:rsidRPr="00373FC2" w:rsidRDefault="00373FC2" w:rsidP="00373FC2">
            <w:pPr>
              <w:jc w:val="center"/>
              <w:rPr>
                <w:rFonts w:ascii="Times New Roman" w:hAnsi="Times New Roman" w:cs="Times New Roman"/>
                <w:sz w:val="30"/>
                <w:szCs w:val="30"/>
              </w:rPr>
            </w:pPr>
            <w:r w:rsidRPr="00373FC2">
              <w:rPr>
                <w:rStyle w:val="213pt"/>
                <w:rFonts w:eastAsiaTheme="minorHAnsi"/>
                <w:sz w:val="30"/>
                <w:szCs w:val="30"/>
              </w:rPr>
              <w:t>Financing</w:t>
            </w:r>
          </w:p>
        </w:tc>
        <w:tc>
          <w:tcPr>
            <w:tcW w:w="2609" w:type="dxa"/>
          </w:tcPr>
          <w:p w:rsidR="00373FC2" w:rsidRPr="00373FC2" w:rsidRDefault="00373FC2" w:rsidP="00614B0A">
            <w:pPr>
              <w:jc w:val="center"/>
              <w:rPr>
                <w:rFonts w:ascii="Times New Roman" w:hAnsi="Times New Roman" w:cs="Times New Roman"/>
                <w:sz w:val="30"/>
                <w:szCs w:val="30"/>
              </w:rPr>
            </w:pPr>
            <w:r w:rsidRPr="00373FC2">
              <w:rPr>
                <w:rStyle w:val="213pt"/>
                <w:rFonts w:eastAsiaTheme="minorHAnsi"/>
                <w:sz w:val="30"/>
                <w:szCs w:val="30"/>
              </w:rPr>
              <w:t>Co-financing</w:t>
            </w:r>
          </w:p>
        </w:tc>
        <w:tc>
          <w:tcPr>
            <w:tcW w:w="1521" w:type="dxa"/>
          </w:tcPr>
          <w:p w:rsidR="00373FC2" w:rsidRPr="00373FC2" w:rsidRDefault="00373FC2" w:rsidP="00373FC2">
            <w:pPr>
              <w:spacing w:line="322" w:lineRule="exact"/>
              <w:ind w:left="140"/>
              <w:jc w:val="center"/>
              <w:rPr>
                <w:sz w:val="30"/>
                <w:szCs w:val="30"/>
              </w:rPr>
            </w:pPr>
            <w:r w:rsidRPr="00373FC2">
              <w:rPr>
                <w:rStyle w:val="213pt"/>
                <w:rFonts w:eastAsiaTheme="minorHAnsi"/>
                <w:sz w:val="30"/>
                <w:szCs w:val="30"/>
              </w:rPr>
              <w:t>Total</w:t>
            </w:r>
          </w:p>
          <w:p w:rsidR="00373FC2" w:rsidRPr="00373FC2" w:rsidRDefault="00373FC2" w:rsidP="00373FC2">
            <w:pPr>
              <w:spacing w:line="322" w:lineRule="exact"/>
              <w:ind w:left="140"/>
              <w:jc w:val="center"/>
            </w:pPr>
            <w:r w:rsidRPr="00373FC2">
              <w:rPr>
                <w:rStyle w:val="213pt"/>
                <w:rFonts w:eastAsiaTheme="minorHAnsi"/>
                <w:sz w:val="30"/>
                <w:szCs w:val="30"/>
              </w:rPr>
              <w:t>amount</w:t>
            </w:r>
          </w:p>
        </w:tc>
      </w:tr>
      <w:tr w:rsidR="00373FC2" w:rsidRPr="00373FC2" w:rsidTr="00614B0A">
        <w:tc>
          <w:tcPr>
            <w:tcW w:w="4782" w:type="dxa"/>
          </w:tcPr>
          <w:p w:rsidR="00373FC2" w:rsidRPr="00373FC2" w:rsidRDefault="00373FC2" w:rsidP="00373FC2">
            <w:pPr>
              <w:jc w:val="both"/>
              <w:rPr>
                <w:rFonts w:ascii="Times New Roman" w:hAnsi="Times New Roman" w:cs="Times New Roman"/>
                <w:sz w:val="30"/>
                <w:szCs w:val="30"/>
                <w:lang w:val="en-US"/>
              </w:rPr>
            </w:pPr>
            <w:r w:rsidRPr="00373FC2">
              <w:rPr>
                <w:rStyle w:val="20"/>
                <w:rFonts w:eastAsiaTheme="minorHAnsi"/>
              </w:rPr>
              <w:t>Development of the</w:t>
            </w:r>
            <w:r>
              <w:rPr>
                <w:rStyle w:val="20"/>
                <w:rFonts w:eastAsiaTheme="minorHAnsi"/>
              </w:rPr>
              <w:t xml:space="preserve"> territory of the</w:t>
            </w:r>
            <w:r w:rsidRPr="00373FC2">
              <w:rPr>
                <w:rStyle w:val="20"/>
                <w:rFonts w:eastAsiaTheme="minorHAnsi"/>
              </w:rPr>
              <w:t xml:space="preserve"> </w:t>
            </w:r>
            <w:r w:rsidRPr="00373FC2">
              <w:rPr>
                <w:rStyle w:val="29pt"/>
                <w:rFonts w:eastAsiaTheme="minorHAnsi"/>
                <w:spacing w:val="0"/>
              </w:rPr>
              <w:t xml:space="preserve">playground </w:t>
            </w:r>
            <w:r w:rsidRPr="00373FC2">
              <w:rPr>
                <w:rStyle w:val="20"/>
                <w:rFonts w:eastAsiaTheme="minorHAnsi"/>
              </w:rPr>
              <w:t>(construction of the base and «green» fence, installation of ground covering, etc.).</w:t>
            </w:r>
          </w:p>
        </w:tc>
        <w:tc>
          <w:tcPr>
            <w:tcW w:w="3380" w:type="dxa"/>
          </w:tcPr>
          <w:p w:rsidR="00373FC2" w:rsidRDefault="00373FC2" w:rsidP="00373FC2">
            <w:pPr>
              <w:jc w:val="center"/>
              <w:rPr>
                <w:rStyle w:val="20"/>
                <w:rFonts w:eastAsiaTheme="minorHAnsi"/>
              </w:rPr>
            </w:pPr>
            <w:r>
              <w:rPr>
                <w:rStyle w:val="20"/>
                <w:rFonts w:eastAsiaTheme="minorHAnsi"/>
              </w:rPr>
              <w:t xml:space="preserve">1-3th months, taking into account weather conditions </w:t>
            </w:r>
          </w:p>
          <w:p w:rsidR="00373FC2" w:rsidRPr="00373FC2" w:rsidRDefault="00373FC2" w:rsidP="00373FC2">
            <w:pPr>
              <w:jc w:val="center"/>
              <w:rPr>
                <w:rFonts w:ascii="Times New Roman" w:hAnsi="Times New Roman" w:cs="Times New Roman"/>
                <w:sz w:val="30"/>
                <w:szCs w:val="30"/>
                <w:lang w:val="en-US"/>
              </w:rPr>
            </w:pPr>
            <w:r>
              <w:rPr>
                <w:rStyle w:val="20"/>
                <w:rFonts w:eastAsiaTheme="minorHAnsi"/>
              </w:rPr>
              <w:t>(first - third months from the start of the project )</w:t>
            </w:r>
          </w:p>
        </w:tc>
        <w:tc>
          <w:tcPr>
            <w:tcW w:w="2268" w:type="dxa"/>
          </w:tcPr>
          <w:p w:rsidR="00373FC2" w:rsidRPr="00373FC2" w:rsidRDefault="009F6041" w:rsidP="00614B0A">
            <w:pPr>
              <w:jc w:val="center"/>
              <w:rPr>
                <w:rFonts w:ascii="Times New Roman" w:hAnsi="Times New Roman" w:cs="Times New Roman"/>
                <w:sz w:val="28"/>
                <w:szCs w:val="28"/>
                <w:lang w:val="en-US"/>
              </w:rPr>
            </w:pPr>
            <w:r>
              <w:rPr>
                <w:rStyle w:val="20"/>
                <w:rFonts w:eastAsiaTheme="minorHAnsi"/>
              </w:rPr>
              <w:t>9500,00</w:t>
            </w:r>
          </w:p>
        </w:tc>
        <w:tc>
          <w:tcPr>
            <w:tcW w:w="2609" w:type="dxa"/>
          </w:tcPr>
          <w:p w:rsidR="00864B3F" w:rsidRDefault="00864B3F" w:rsidP="00864B3F">
            <w:pPr>
              <w:jc w:val="center"/>
            </w:pPr>
            <w:r>
              <w:rPr>
                <w:rStyle w:val="20"/>
                <w:rFonts w:eastAsiaTheme="minorHAnsi"/>
              </w:rPr>
              <w:t>500,00</w:t>
            </w:r>
          </w:p>
          <w:p w:rsidR="00373FC2" w:rsidRPr="00373FC2" w:rsidRDefault="00864B3F" w:rsidP="00864B3F">
            <w:pPr>
              <w:jc w:val="center"/>
              <w:rPr>
                <w:rFonts w:ascii="Times New Roman" w:hAnsi="Times New Roman" w:cs="Times New Roman"/>
                <w:sz w:val="28"/>
                <w:szCs w:val="28"/>
                <w:lang w:val="en-US"/>
              </w:rPr>
            </w:pPr>
            <w:r>
              <w:rPr>
                <w:rStyle w:val="211pt"/>
                <w:rFonts w:eastAsiaTheme="minorHAnsi"/>
              </w:rPr>
              <w:t>(Purchase and construction of «green» fencing of playing zones)</w:t>
            </w:r>
          </w:p>
        </w:tc>
        <w:tc>
          <w:tcPr>
            <w:tcW w:w="1521" w:type="dxa"/>
          </w:tcPr>
          <w:p w:rsidR="00373FC2" w:rsidRPr="00864B3F" w:rsidRDefault="00864B3F" w:rsidP="00864B3F">
            <w:pPr>
              <w:spacing w:after="60" w:line="300" w:lineRule="exact"/>
              <w:ind w:left="140"/>
            </w:pPr>
            <w:r>
              <w:rPr>
                <w:rStyle w:val="20"/>
                <w:rFonts w:eastAsiaTheme="minorHAnsi"/>
              </w:rPr>
              <w:t>10000,00</w:t>
            </w:r>
          </w:p>
        </w:tc>
      </w:tr>
      <w:tr w:rsidR="00864B3F" w:rsidRPr="00373FC2" w:rsidTr="00614B0A">
        <w:tc>
          <w:tcPr>
            <w:tcW w:w="4782" w:type="dxa"/>
          </w:tcPr>
          <w:p w:rsidR="00864B3F" w:rsidRPr="00864B3F" w:rsidRDefault="00864B3F" w:rsidP="00864B3F">
            <w:pPr>
              <w:jc w:val="both"/>
              <w:rPr>
                <w:rFonts w:ascii="Times New Roman" w:hAnsi="Times New Roman" w:cs="Times New Roman"/>
                <w:sz w:val="30"/>
                <w:szCs w:val="30"/>
                <w:lang w:val="en-US"/>
              </w:rPr>
            </w:pPr>
            <w:r w:rsidRPr="00864B3F">
              <w:rPr>
                <w:rStyle w:val="20"/>
                <w:rFonts w:eastAsiaTheme="minorHAnsi"/>
              </w:rPr>
              <w:t xml:space="preserve">Equipping the “Street Bowling” zone with </w:t>
            </w:r>
            <w:r w:rsidRPr="00864B3F">
              <w:rPr>
                <w:rStyle w:val="24pt"/>
                <w:rFonts w:eastAsiaTheme="minorHAnsi"/>
                <w:spacing w:val="0"/>
              </w:rPr>
              <w:t xml:space="preserve">game equipment </w:t>
            </w:r>
            <w:r>
              <w:rPr>
                <w:rStyle w:val="20"/>
                <w:rFonts w:eastAsiaTheme="minorHAnsi"/>
              </w:rPr>
              <w:t>(purchase and</w:t>
            </w:r>
            <w:r w:rsidRPr="00864B3F">
              <w:rPr>
                <w:rStyle w:val="20"/>
                <w:rFonts w:eastAsiaTheme="minorHAnsi"/>
              </w:rPr>
              <w:t xml:space="preserve"> installation of special pavement and a set of equipment: pins, balls, lanes, etc.).</w:t>
            </w:r>
          </w:p>
        </w:tc>
        <w:tc>
          <w:tcPr>
            <w:tcW w:w="3380" w:type="dxa"/>
          </w:tcPr>
          <w:p w:rsidR="00864B3F" w:rsidRDefault="00864B3F" w:rsidP="00864B3F">
            <w:pPr>
              <w:jc w:val="center"/>
              <w:rPr>
                <w:rStyle w:val="20"/>
                <w:rFonts w:eastAsiaTheme="minorHAnsi"/>
              </w:rPr>
            </w:pPr>
            <w:r>
              <w:rPr>
                <w:rStyle w:val="20"/>
                <w:rFonts w:eastAsiaTheme="minorHAnsi"/>
              </w:rPr>
              <w:t xml:space="preserve">4-6th months </w:t>
            </w:r>
          </w:p>
          <w:p w:rsidR="00864B3F" w:rsidRPr="00864B3F" w:rsidRDefault="00864B3F" w:rsidP="00864B3F">
            <w:pPr>
              <w:jc w:val="center"/>
              <w:rPr>
                <w:rFonts w:ascii="Times New Roman" w:hAnsi="Times New Roman" w:cs="Times New Roman"/>
                <w:sz w:val="30"/>
                <w:szCs w:val="30"/>
                <w:lang w:val="en-US"/>
              </w:rPr>
            </w:pPr>
            <w:r>
              <w:rPr>
                <w:rStyle w:val="20"/>
                <w:rFonts w:eastAsiaTheme="minorHAnsi"/>
              </w:rPr>
              <w:t>(fourth to sixth months from the start of the project)</w:t>
            </w:r>
          </w:p>
        </w:tc>
        <w:tc>
          <w:tcPr>
            <w:tcW w:w="2268" w:type="dxa"/>
          </w:tcPr>
          <w:p w:rsidR="00864B3F" w:rsidRPr="005B10F3" w:rsidRDefault="00864B3F" w:rsidP="00864B3F">
            <w:pPr>
              <w:jc w:val="center"/>
              <w:rPr>
                <w:rFonts w:ascii="Times New Roman" w:hAnsi="Times New Roman" w:cs="Times New Roman"/>
                <w:sz w:val="30"/>
                <w:szCs w:val="30"/>
              </w:rPr>
            </w:pPr>
            <w:r w:rsidRPr="005B10F3">
              <w:rPr>
                <w:rFonts w:ascii="Times New Roman" w:hAnsi="Times New Roman" w:cs="Times New Roman"/>
                <w:sz w:val="30"/>
                <w:szCs w:val="30"/>
              </w:rPr>
              <w:t>5000,00</w:t>
            </w:r>
          </w:p>
        </w:tc>
        <w:tc>
          <w:tcPr>
            <w:tcW w:w="2609" w:type="dxa"/>
          </w:tcPr>
          <w:p w:rsidR="00864B3F" w:rsidRPr="005B10F3" w:rsidRDefault="00864B3F" w:rsidP="00864B3F">
            <w:pPr>
              <w:jc w:val="center"/>
              <w:rPr>
                <w:rFonts w:ascii="Times New Roman" w:hAnsi="Times New Roman" w:cs="Times New Roman"/>
                <w:sz w:val="30"/>
                <w:szCs w:val="30"/>
              </w:rPr>
            </w:pPr>
            <w:r w:rsidRPr="005B10F3">
              <w:rPr>
                <w:rFonts w:ascii="Times New Roman" w:hAnsi="Times New Roman" w:cs="Times New Roman"/>
                <w:sz w:val="30"/>
                <w:szCs w:val="30"/>
              </w:rPr>
              <w:t>-</w:t>
            </w:r>
          </w:p>
        </w:tc>
        <w:tc>
          <w:tcPr>
            <w:tcW w:w="1521" w:type="dxa"/>
          </w:tcPr>
          <w:p w:rsidR="00864B3F" w:rsidRPr="005B10F3" w:rsidRDefault="00864B3F" w:rsidP="00864B3F">
            <w:pPr>
              <w:jc w:val="center"/>
              <w:rPr>
                <w:rFonts w:ascii="Times New Roman" w:hAnsi="Times New Roman" w:cs="Times New Roman"/>
                <w:sz w:val="30"/>
                <w:szCs w:val="30"/>
              </w:rPr>
            </w:pPr>
            <w:r w:rsidRPr="005B10F3">
              <w:rPr>
                <w:rFonts w:ascii="Times New Roman" w:hAnsi="Times New Roman" w:cs="Times New Roman"/>
                <w:sz w:val="30"/>
                <w:szCs w:val="30"/>
              </w:rPr>
              <w:t>5000,00</w:t>
            </w:r>
          </w:p>
        </w:tc>
      </w:tr>
      <w:tr w:rsidR="00864B3F" w:rsidRPr="000647F9" w:rsidTr="00614B0A">
        <w:tc>
          <w:tcPr>
            <w:tcW w:w="4782" w:type="dxa"/>
          </w:tcPr>
          <w:p w:rsidR="00864B3F" w:rsidRPr="00864B3F" w:rsidRDefault="00864B3F" w:rsidP="00864B3F">
            <w:pPr>
              <w:jc w:val="both"/>
              <w:rPr>
                <w:rFonts w:ascii="Times New Roman" w:hAnsi="Times New Roman" w:cs="Times New Roman"/>
                <w:sz w:val="30"/>
                <w:szCs w:val="30"/>
                <w:lang w:val="en-US"/>
              </w:rPr>
            </w:pPr>
            <w:r>
              <w:rPr>
                <w:rStyle w:val="20"/>
                <w:rFonts w:eastAsiaTheme="minorHAnsi"/>
              </w:rPr>
              <w:t xml:space="preserve">Equipping </w:t>
            </w:r>
            <w:r w:rsidRPr="00864B3F">
              <w:rPr>
                <w:rStyle w:val="20"/>
                <w:rFonts w:eastAsiaTheme="minorHAnsi"/>
              </w:rPr>
              <w:t>the</w:t>
            </w:r>
            <w:r>
              <w:rPr>
                <w:rStyle w:val="20"/>
                <w:rFonts w:eastAsiaTheme="minorHAnsi"/>
              </w:rPr>
              <w:t xml:space="preserve"> “Alternative </w:t>
            </w:r>
            <w:proofErr w:type="spellStart"/>
            <w:r>
              <w:rPr>
                <w:rStyle w:val="20"/>
                <w:rFonts w:eastAsiaTheme="minorHAnsi"/>
              </w:rPr>
              <w:t>Snookball</w:t>
            </w:r>
            <w:proofErr w:type="spellEnd"/>
            <w:r>
              <w:rPr>
                <w:rStyle w:val="20"/>
                <w:rFonts w:eastAsiaTheme="minorHAnsi"/>
              </w:rPr>
              <w:t xml:space="preserve">” </w:t>
            </w:r>
            <w:r w:rsidRPr="00864B3F">
              <w:rPr>
                <w:rStyle w:val="20"/>
                <w:rFonts w:eastAsiaTheme="minorHAnsi"/>
              </w:rPr>
              <w:t xml:space="preserve">zone with </w:t>
            </w:r>
            <w:r w:rsidRPr="00864B3F">
              <w:rPr>
                <w:rStyle w:val="24pt"/>
                <w:rFonts w:eastAsiaTheme="minorHAnsi"/>
                <w:spacing w:val="0"/>
              </w:rPr>
              <w:t xml:space="preserve">game </w:t>
            </w:r>
            <w:r>
              <w:rPr>
                <w:rStyle w:val="20"/>
                <w:rFonts w:eastAsiaTheme="minorHAnsi"/>
              </w:rPr>
              <w:t>equipment (purchase and installation of a set of equipment: a special game “table”, balls, etc.).</w:t>
            </w:r>
          </w:p>
        </w:tc>
        <w:tc>
          <w:tcPr>
            <w:tcW w:w="3380" w:type="dxa"/>
          </w:tcPr>
          <w:p w:rsidR="00155A23" w:rsidRDefault="00155A23" w:rsidP="00864B3F">
            <w:pPr>
              <w:jc w:val="center"/>
              <w:rPr>
                <w:rStyle w:val="20"/>
                <w:rFonts w:eastAsiaTheme="minorHAnsi"/>
              </w:rPr>
            </w:pPr>
            <w:r>
              <w:rPr>
                <w:rStyle w:val="20"/>
                <w:rFonts w:eastAsiaTheme="minorHAnsi"/>
              </w:rPr>
              <w:t xml:space="preserve">4-6th months </w:t>
            </w:r>
          </w:p>
          <w:p w:rsidR="00864B3F" w:rsidRPr="00155A23" w:rsidRDefault="00155A23" w:rsidP="00864B3F">
            <w:pPr>
              <w:jc w:val="center"/>
              <w:rPr>
                <w:rFonts w:ascii="Times New Roman" w:hAnsi="Times New Roman" w:cs="Times New Roman"/>
                <w:sz w:val="30"/>
                <w:szCs w:val="30"/>
                <w:lang w:val="en-US"/>
              </w:rPr>
            </w:pPr>
            <w:r>
              <w:rPr>
                <w:rStyle w:val="20"/>
                <w:rFonts w:eastAsiaTheme="minorHAnsi"/>
              </w:rPr>
              <w:t>(fourth to sixth months from the start of the project)</w:t>
            </w:r>
          </w:p>
        </w:tc>
        <w:tc>
          <w:tcPr>
            <w:tcW w:w="2268" w:type="dxa"/>
          </w:tcPr>
          <w:p w:rsidR="00864B3F" w:rsidRPr="005B10F3" w:rsidRDefault="00864B3F" w:rsidP="00864B3F">
            <w:pPr>
              <w:jc w:val="center"/>
              <w:rPr>
                <w:rFonts w:ascii="Times New Roman" w:hAnsi="Times New Roman" w:cs="Times New Roman"/>
                <w:sz w:val="30"/>
                <w:szCs w:val="30"/>
              </w:rPr>
            </w:pPr>
            <w:r w:rsidRPr="005B10F3">
              <w:rPr>
                <w:rFonts w:ascii="Times New Roman" w:hAnsi="Times New Roman" w:cs="Times New Roman"/>
                <w:sz w:val="30"/>
                <w:szCs w:val="30"/>
              </w:rPr>
              <w:t>5000,00</w:t>
            </w:r>
          </w:p>
        </w:tc>
        <w:tc>
          <w:tcPr>
            <w:tcW w:w="2609" w:type="dxa"/>
          </w:tcPr>
          <w:p w:rsidR="00864B3F" w:rsidRPr="005B10F3" w:rsidRDefault="00864B3F" w:rsidP="00864B3F">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864B3F" w:rsidRPr="005B10F3" w:rsidRDefault="00864B3F" w:rsidP="00864B3F">
            <w:pPr>
              <w:jc w:val="center"/>
              <w:rPr>
                <w:rFonts w:ascii="Times New Roman" w:hAnsi="Times New Roman" w:cs="Times New Roman"/>
                <w:sz w:val="30"/>
                <w:szCs w:val="30"/>
              </w:rPr>
            </w:pPr>
            <w:r w:rsidRPr="005B10F3">
              <w:rPr>
                <w:rFonts w:ascii="Times New Roman" w:hAnsi="Times New Roman" w:cs="Times New Roman"/>
                <w:sz w:val="30"/>
                <w:szCs w:val="30"/>
              </w:rPr>
              <w:t>5000,00</w:t>
            </w:r>
          </w:p>
        </w:tc>
      </w:tr>
      <w:tr w:rsidR="00864B3F" w:rsidRPr="000647F9" w:rsidTr="00614B0A">
        <w:tc>
          <w:tcPr>
            <w:tcW w:w="4782" w:type="dxa"/>
          </w:tcPr>
          <w:p w:rsidR="00864B3F" w:rsidRPr="00155A23" w:rsidRDefault="00155A23" w:rsidP="00864B3F">
            <w:pPr>
              <w:jc w:val="both"/>
              <w:rPr>
                <w:rFonts w:ascii="Times New Roman" w:hAnsi="Times New Roman" w:cs="Times New Roman"/>
                <w:sz w:val="30"/>
                <w:szCs w:val="30"/>
                <w:lang w:val="en-US"/>
              </w:rPr>
            </w:pPr>
            <w:r w:rsidRPr="00155A23">
              <w:rPr>
                <w:rStyle w:val="24pt"/>
                <w:rFonts w:eastAsiaTheme="minorHAnsi"/>
                <w:spacing w:val="0"/>
              </w:rPr>
              <w:t>Equipping</w:t>
            </w:r>
            <w:r w:rsidRPr="00155A23">
              <w:rPr>
                <w:rStyle w:val="20"/>
                <w:rFonts w:eastAsiaTheme="minorHAnsi"/>
              </w:rPr>
              <w:t xml:space="preserve"> </w:t>
            </w:r>
            <w:r w:rsidRPr="00155A23">
              <w:rPr>
                <w:rStyle w:val="24pt"/>
                <w:rFonts w:eastAsiaTheme="minorHAnsi"/>
                <w:spacing w:val="0"/>
              </w:rPr>
              <w:t xml:space="preserve">the </w:t>
            </w:r>
            <w:r w:rsidRPr="00155A23">
              <w:rPr>
                <w:rStyle w:val="20"/>
                <w:rFonts w:eastAsiaTheme="minorHAnsi"/>
              </w:rPr>
              <w:t xml:space="preserve">“Checkers and Chess” </w:t>
            </w:r>
            <w:r w:rsidRPr="00155A23">
              <w:rPr>
                <w:rStyle w:val="24pt"/>
                <w:rFonts w:eastAsiaTheme="minorHAnsi"/>
                <w:spacing w:val="0"/>
              </w:rPr>
              <w:t xml:space="preserve">zone with game </w:t>
            </w:r>
            <w:r w:rsidRPr="00155A23">
              <w:rPr>
                <w:rStyle w:val="20"/>
                <w:rFonts w:eastAsiaTheme="minorHAnsi"/>
              </w:rPr>
              <w:t>equipment (purchase</w:t>
            </w:r>
            <w:r>
              <w:rPr>
                <w:rStyle w:val="20"/>
                <w:rFonts w:eastAsiaTheme="minorHAnsi"/>
              </w:rPr>
              <w:t xml:space="preserve"> </w:t>
            </w:r>
            <w:r>
              <w:rPr>
                <w:rStyle w:val="20"/>
                <w:rFonts w:eastAsiaTheme="minorHAnsi"/>
              </w:rPr>
              <w:lastRenderedPageBreak/>
              <w:t xml:space="preserve">of </w:t>
            </w:r>
            <w:r w:rsidRPr="00155A23">
              <w:rPr>
                <w:rStyle w:val="20"/>
                <w:rFonts w:eastAsiaTheme="minorHAnsi"/>
              </w:rPr>
              <w:t>a set of pieces</w:t>
            </w:r>
            <w:r>
              <w:rPr>
                <w:rStyle w:val="24pt"/>
                <w:rFonts w:eastAsiaTheme="minorHAnsi"/>
              </w:rPr>
              <w:t xml:space="preserve">, </w:t>
            </w:r>
            <w:r>
              <w:rPr>
                <w:rStyle w:val="20"/>
                <w:rFonts w:eastAsiaTheme="minorHAnsi"/>
              </w:rPr>
              <w:t>installation of a playing field, etc.).</w:t>
            </w:r>
          </w:p>
        </w:tc>
        <w:tc>
          <w:tcPr>
            <w:tcW w:w="3380" w:type="dxa"/>
          </w:tcPr>
          <w:p w:rsidR="00155A23" w:rsidRDefault="00155A23" w:rsidP="00864B3F">
            <w:pPr>
              <w:jc w:val="center"/>
              <w:rPr>
                <w:rStyle w:val="20"/>
                <w:rFonts w:eastAsiaTheme="minorHAnsi"/>
              </w:rPr>
            </w:pPr>
            <w:r>
              <w:rPr>
                <w:rStyle w:val="20"/>
                <w:rFonts w:eastAsiaTheme="minorHAnsi"/>
              </w:rPr>
              <w:lastRenderedPageBreak/>
              <w:t xml:space="preserve">4-6th months </w:t>
            </w:r>
          </w:p>
          <w:p w:rsidR="00864B3F" w:rsidRPr="00155A23" w:rsidRDefault="00155A23" w:rsidP="00864B3F">
            <w:pPr>
              <w:jc w:val="center"/>
              <w:rPr>
                <w:rFonts w:ascii="Times New Roman" w:hAnsi="Times New Roman" w:cs="Times New Roman"/>
                <w:sz w:val="30"/>
                <w:szCs w:val="30"/>
                <w:lang w:val="en-US"/>
              </w:rPr>
            </w:pPr>
            <w:r>
              <w:rPr>
                <w:rStyle w:val="20"/>
                <w:rFonts w:eastAsiaTheme="minorHAnsi"/>
              </w:rPr>
              <w:lastRenderedPageBreak/>
              <w:t>(fourth to sixth months from the start of the project)</w:t>
            </w:r>
          </w:p>
        </w:tc>
        <w:tc>
          <w:tcPr>
            <w:tcW w:w="2268" w:type="dxa"/>
          </w:tcPr>
          <w:p w:rsidR="00864B3F" w:rsidRPr="005B10F3" w:rsidRDefault="00864B3F" w:rsidP="00864B3F">
            <w:pPr>
              <w:jc w:val="center"/>
              <w:rPr>
                <w:rFonts w:ascii="Times New Roman" w:hAnsi="Times New Roman" w:cs="Times New Roman"/>
                <w:sz w:val="30"/>
                <w:szCs w:val="30"/>
              </w:rPr>
            </w:pPr>
            <w:r>
              <w:rPr>
                <w:rFonts w:ascii="Times New Roman" w:hAnsi="Times New Roman" w:cs="Times New Roman"/>
                <w:sz w:val="30"/>
                <w:szCs w:val="30"/>
              </w:rPr>
              <w:lastRenderedPageBreak/>
              <w:t>3500,00</w:t>
            </w:r>
          </w:p>
        </w:tc>
        <w:tc>
          <w:tcPr>
            <w:tcW w:w="2609" w:type="dxa"/>
          </w:tcPr>
          <w:p w:rsidR="00864B3F" w:rsidRPr="005B10F3" w:rsidRDefault="00864B3F" w:rsidP="00864B3F">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864B3F" w:rsidRPr="005B10F3" w:rsidRDefault="00864B3F" w:rsidP="00864B3F">
            <w:pPr>
              <w:jc w:val="center"/>
              <w:rPr>
                <w:rFonts w:ascii="Times New Roman" w:hAnsi="Times New Roman" w:cs="Times New Roman"/>
                <w:sz w:val="30"/>
                <w:szCs w:val="30"/>
              </w:rPr>
            </w:pPr>
            <w:r>
              <w:rPr>
                <w:rFonts w:ascii="Times New Roman" w:hAnsi="Times New Roman" w:cs="Times New Roman"/>
                <w:sz w:val="30"/>
                <w:szCs w:val="30"/>
              </w:rPr>
              <w:t>3500,00</w:t>
            </w:r>
          </w:p>
        </w:tc>
      </w:tr>
      <w:tr w:rsidR="00864B3F" w:rsidRPr="000647F9" w:rsidTr="00614B0A">
        <w:tc>
          <w:tcPr>
            <w:tcW w:w="4782" w:type="dxa"/>
          </w:tcPr>
          <w:p w:rsidR="00864B3F" w:rsidRPr="00155A23" w:rsidRDefault="00155A23" w:rsidP="00864B3F">
            <w:pPr>
              <w:jc w:val="both"/>
              <w:rPr>
                <w:rFonts w:ascii="Times New Roman" w:hAnsi="Times New Roman" w:cs="Times New Roman"/>
                <w:sz w:val="30"/>
                <w:szCs w:val="30"/>
                <w:lang w:val="en-US"/>
              </w:rPr>
            </w:pPr>
            <w:r w:rsidRPr="00155A23">
              <w:rPr>
                <w:rStyle w:val="24pt"/>
                <w:rFonts w:eastAsiaTheme="minorHAnsi"/>
                <w:spacing w:val="0"/>
              </w:rPr>
              <w:lastRenderedPageBreak/>
              <w:t>Equipping</w:t>
            </w:r>
            <w:r w:rsidRPr="00155A23">
              <w:rPr>
                <w:rStyle w:val="20"/>
                <w:rFonts w:eastAsiaTheme="minorHAnsi"/>
              </w:rPr>
              <w:t xml:space="preserve"> </w:t>
            </w:r>
            <w:r w:rsidRPr="00155A23">
              <w:rPr>
                <w:rStyle w:val="24pt"/>
                <w:rFonts w:eastAsiaTheme="minorHAnsi"/>
                <w:spacing w:val="0"/>
              </w:rPr>
              <w:t xml:space="preserve">the </w:t>
            </w:r>
            <w:r w:rsidRPr="00155A23">
              <w:rPr>
                <w:rStyle w:val="20"/>
                <w:rFonts w:eastAsiaTheme="minorHAnsi"/>
              </w:rPr>
              <w:t>“</w:t>
            </w:r>
            <w:proofErr w:type="spellStart"/>
            <w:r w:rsidRPr="00155A23">
              <w:rPr>
                <w:rStyle w:val="20"/>
                <w:rFonts w:eastAsiaTheme="minorHAnsi"/>
              </w:rPr>
              <w:t>Pioneerball</w:t>
            </w:r>
            <w:proofErr w:type="spellEnd"/>
            <w:r w:rsidRPr="00155A23">
              <w:rPr>
                <w:rStyle w:val="20"/>
                <w:rFonts w:eastAsiaTheme="minorHAnsi"/>
              </w:rPr>
              <w:t xml:space="preserve">” zone with </w:t>
            </w:r>
            <w:r w:rsidRPr="00155A23">
              <w:rPr>
                <w:rStyle w:val="24pt"/>
                <w:rFonts w:eastAsiaTheme="minorHAnsi"/>
                <w:spacing w:val="0"/>
              </w:rPr>
              <w:t xml:space="preserve">game equipment </w:t>
            </w:r>
            <w:r w:rsidRPr="00155A23">
              <w:rPr>
                <w:rStyle w:val="20"/>
                <w:rFonts w:eastAsiaTheme="minorHAnsi"/>
              </w:rPr>
              <w:t>(purchase of a net stand, balls, sports equipment).</w:t>
            </w:r>
          </w:p>
        </w:tc>
        <w:tc>
          <w:tcPr>
            <w:tcW w:w="3380" w:type="dxa"/>
          </w:tcPr>
          <w:p w:rsidR="00155A23" w:rsidRDefault="00155A23" w:rsidP="00864B3F">
            <w:pPr>
              <w:jc w:val="center"/>
              <w:rPr>
                <w:rStyle w:val="20"/>
                <w:rFonts w:eastAsiaTheme="minorHAnsi"/>
              </w:rPr>
            </w:pPr>
            <w:r>
              <w:rPr>
                <w:rStyle w:val="20"/>
                <w:rFonts w:eastAsiaTheme="minorHAnsi"/>
              </w:rPr>
              <w:t xml:space="preserve">4-6th months </w:t>
            </w:r>
          </w:p>
          <w:p w:rsidR="00864B3F" w:rsidRPr="00155A23" w:rsidRDefault="00155A23" w:rsidP="00864B3F">
            <w:pPr>
              <w:jc w:val="center"/>
              <w:rPr>
                <w:rFonts w:ascii="Times New Roman" w:hAnsi="Times New Roman" w:cs="Times New Roman"/>
                <w:sz w:val="30"/>
                <w:szCs w:val="30"/>
                <w:lang w:val="en-US"/>
              </w:rPr>
            </w:pPr>
            <w:r>
              <w:rPr>
                <w:rStyle w:val="20"/>
                <w:rFonts w:eastAsiaTheme="minorHAnsi"/>
              </w:rPr>
              <w:t>(fourth to sixth months from the start of the project)</w:t>
            </w:r>
          </w:p>
        </w:tc>
        <w:tc>
          <w:tcPr>
            <w:tcW w:w="2268" w:type="dxa"/>
          </w:tcPr>
          <w:p w:rsidR="00864B3F" w:rsidRPr="00DB285B" w:rsidRDefault="00864B3F" w:rsidP="00864B3F">
            <w:pPr>
              <w:jc w:val="center"/>
              <w:rPr>
                <w:rFonts w:ascii="Times New Roman" w:hAnsi="Times New Roman" w:cs="Times New Roman"/>
                <w:sz w:val="30"/>
                <w:szCs w:val="30"/>
              </w:rPr>
            </w:pPr>
            <w:r>
              <w:rPr>
                <w:rFonts w:ascii="Times New Roman" w:hAnsi="Times New Roman" w:cs="Times New Roman"/>
                <w:sz w:val="30"/>
                <w:szCs w:val="30"/>
              </w:rPr>
              <w:t>2500,00</w:t>
            </w:r>
          </w:p>
        </w:tc>
        <w:tc>
          <w:tcPr>
            <w:tcW w:w="2609" w:type="dxa"/>
          </w:tcPr>
          <w:p w:rsidR="00155A23" w:rsidRDefault="00155A23" w:rsidP="00155A23">
            <w:pPr>
              <w:jc w:val="center"/>
            </w:pPr>
            <w:r>
              <w:rPr>
                <w:rStyle w:val="20"/>
                <w:rFonts w:eastAsiaTheme="minorHAnsi"/>
              </w:rPr>
              <w:t>500,00</w:t>
            </w:r>
          </w:p>
          <w:p w:rsidR="00155A23" w:rsidRDefault="00155A23" w:rsidP="00155A23">
            <w:pPr>
              <w:ind w:left="300"/>
              <w:jc w:val="center"/>
            </w:pPr>
            <w:r>
              <w:rPr>
                <w:rStyle w:val="211pt"/>
                <w:rFonts w:eastAsiaTheme="minorHAnsi"/>
              </w:rPr>
              <w:t>(playground</w:t>
            </w:r>
            <w:r>
              <w:rPr>
                <w:lang w:val="en-US"/>
              </w:rPr>
              <w:t xml:space="preserve"> </w:t>
            </w:r>
            <w:r>
              <w:rPr>
                <w:rStyle w:val="211pt"/>
                <w:rFonts w:eastAsiaTheme="minorHAnsi"/>
              </w:rPr>
              <w:t>equipment</w:t>
            </w:r>
          </w:p>
          <w:p w:rsidR="00864B3F" w:rsidRPr="00DB285B" w:rsidRDefault="00155A23" w:rsidP="00155A23">
            <w:pPr>
              <w:jc w:val="center"/>
              <w:rPr>
                <w:rFonts w:ascii="Times New Roman" w:hAnsi="Times New Roman" w:cs="Times New Roman"/>
                <w:sz w:val="30"/>
                <w:szCs w:val="30"/>
              </w:rPr>
            </w:pPr>
            <w:r>
              <w:rPr>
                <w:rStyle w:val="211pt"/>
                <w:rFonts w:eastAsiaTheme="minorHAnsi"/>
              </w:rPr>
              <w:t>installation)</w:t>
            </w:r>
          </w:p>
        </w:tc>
        <w:tc>
          <w:tcPr>
            <w:tcW w:w="1521" w:type="dxa"/>
          </w:tcPr>
          <w:p w:rsidR="00864B3F" w:rsidRPr="00DB285B" w:rsidRDefault="00864B3F" w:rsidP="00864B3F">
            <w:pPr>
              <w:jc w:val="center"/>
              <w:rPr>
                <w:rFonts w:ascii="Times New Roman" w:hAnsi="Times New Roman" w:cs="Times New Roman"/>
                <w:sz w:val="30"/>
                <w:szCs w:val="30"/>
              </w:rPr>
            </w:pPr>
            <w:r>
              <w:rPr>
                <w:rFonts w:ascii="Times New Roman" w:hAnsi="Times New Roman" w:cs="Times New Roman"/>
                <w:sz w:val="30"/>
                <w:szCs w:val="30"/>
              </w:rPr>
              <w:t>3000,00</w:t>
            </w:r>
          </w:p>
        </w:tc>
      </w:tr>
      <w:tr w:rsidR="00864B3F" w:rsidRPr="000647F9" w:rsidTr="00614B0A">
        <w:tc>
          <w:tcPr>
            <w:tcW w:w="4782" w:type="dxa"/>
          </w:tcPr>
          <w:p w:rsidR="00864B3F" w:rsidRPr="00155A23" w:rsidRDefault="00155A23" w:rsidP="00864B3F">
            <w:pPr>
              <w:jc w:val="both"/>
              <w:rPr>
                <w:rFonts w:ascii="Times New Roman" w:hAnsi="Times New Roman" w:cs="Times New Roman"/>
                <w:sz w:val="30"/>
                <w:szCs w:val="30"/>
                <w:lang w:val="en-US"/>
              </w:rPr>
            </w:pPr>
            <w:r>
              <w:rPr>
                <w:rStyle w:val="20"/>
                <w:rFonts w:eastAsiaTheme="minorHAnsi"/>
              </w:rPr>
              <w:t>Equipping the “</w:t>
            </w:r>
            <w:proofErr w:type="spellStart"/>
            <w:r>
              <w:rPr>
                <w:rStyle w:val="20"/>
                <w:rFonts w:eastAsiaTheme="minorHAnsi"/>
              </w:rPr>
              <w:t>Mini</w:t>
            </w:r>
            <w:r>
              <w:rPr>
                <w:rStyle w:val="20"/>
                <w:rFonts w:eastAsiaTheme="minorHAnsi"/>
              </w:rPr>
              <w:softHyphen/>
              <w:t>golf</w:t>
            </w:r>
            <w:proofErr w:type="spellEnd"/>
            <w:r>
              <w:rPr>
                <w:rStyle w:val="20"/>
                <w:rFonts w:eastAsiaTheme="minorHAnsi"/>
              </w:rPr>
              <w:t>” zone with game equipment (purchase of a set: mini-golf paths, clubs, balls, stands for clubs, sports equipment).</w:t>
            </w:r>
          </w:p>
        </w:tc>
        <w:tc>
          <w:tcPr>
            <w:tcW w:w="3380" w:type="dxa"/>
          </w:tcPr>
          <w:p w:rsidR="00155A23" w:rsidRDefault="00155A23" w:rsidP="00155A23">
            <w:pPr>
              <w:jc w:val="center"/>
              <w:rPr>
                <w:rStyle w:val="20"/>
                <w:rFonts w:eastAsiaTheme="minorHAnsi"/>
              </w:rPr>
            </w:pPr>
            <w:r>
              <w:rPr>
                <w:rStyle w:val="20"/>
                <w:rFonts w:eastAsiaTheme="minorHAnsi"/>
              </w:rPr>
              <w:t xml:space="preserve">4-6th months </w:t>
            </w:r>
          </w:p>
          <w:p w:rsidR="00864B3F" w:rsidRPr="00155A23" w:rsidRDefault="00155A23" w:rsidP="00155A23">
            <w:pPr>
              <w:jc w:val="center"/>
              <w:rPr>
                <w:rFonts w:ascii="Times New Roman" w:hAnsi="Times New Roman" w:cs="Times New Roman"/>
                <w:sz w:val="30"/>
                <w:szCs w:val="30"/>
                <w:lang w:val="en-US"/>
              </w:rPr>
            </w:pPr>
            <w:r>
              <w:rPr>
                <w:rStyle w:val="20"/>
                <w:rFonts w:eastAsiaTheme="minorHAnsi"/>
              </w:rPr>
              <w:t>(fourth to sixth months from the start of the project)</w:t>
            </w:r>
          </w:p>
        </w:tc>
        <w:tc>
          <w:tcPr>
            <w:tcW w:w="2268" w:type="dxa"/>
          </w:tcPr>
          <w:p w:rsidR="00864B3F" w:rsidRPr="00DB285B" w:rsidRDefault="00864B3F" w:rsidP="00864B3F">
            <w:pPr>
              <w:jc w:val="center"/>
              <w:rPr>
                <w:rFonts w:ascii="Times New Roman" w:hAnsi="Times New Roman" w:cs="Times New Roman"/>
                <w:sz w:val="30"/>
                <w:szCs w:val="30"/>
              </w:rPr>
            </w:pPr>
            <w:r>
              <w:rPr>
                <w:rFonts w:ascii="Times New Roman" w:hAnsi="Times New Roman" w:cs="Times New Roman"/>
                <w:sz w:val="30"/>
                <w:szCs w:val="30"/>
              </w:rPr>
              <w:t>4500,00</w:t>
            </w:r>
          </w:p>
        </w:tc>
        <w:tc>
          <w:tcPr>
            <w:tcW w:w="2609" w:type="dxa"/>
          </w:tcPr>
          <w:p w:rsidR="00864B3F" w:rsidRDefault="00864B3F" w:rsidP="00864B3F">
            <w:pPr>
              <w:jc w:val="center"/>
              <w:rPr>
                <w:rFonts w:ascii="Times New Roman" w:hAnsi="Times New Roman" w:cs="Times New Roman"/>
                <w:sz w:val="30"/>
                <w:szCs w:val="30"/>
              </w:rPr>
            </w:pPr>
            <w:r>
              <w:rPr>
                <w:rFonts w:ascii="Times New Roman" w:hAnsi="Times New Roman" w:cs="Times New Roman"/>
                <w:sz w:val="30"/>
                <w:szCs w:val="30"/>
              </w:rPr>
              <w:t>500,00</w:t>
            </w:r>
          </w:p>
          <w:p w:rsidR="00155A23" w:rsidRDefault="00155A23" w:rsidP="00155A23">
            <w:pPr>
              <w:ind w:left="300"/>
              <w:jc w:val="center"/>
            </w:pPr>
            <w:r>
              <w:rPr>
                <w:rStyle w:val="211pt"/>
                <w:rFonts w:eastAsiaTheme="minorHAnsi"/>
              </w:rPr>
              <w:t>(playground</w:t>
            </w:r>
            <w:r>
              <w:rPr>
                <w:lang w:val="en-US"/>
              </w:rPr>
              <w:t xml:space="preserve"> </w:t>
            </w:r>
            <w:r>
              <w:rPr>
                <w:rStyle w:val="211pt"/>
                <w:rFonts w:eastAsiaTheme="minorHAnsi"/>
              </w:rPr>
              <w:t>equipment</w:t>
            </w:r>
          </w:p>
          <w:p w:rsidR="00864B3F" w:rsidRPr="00DB285B" w:rsidRDefault="00155A23" w:rsidP="00155A23">
            <w:pPr>
              <w:jc w:val="center"/>
              <w:rPr>
                <w:rFonts w:ascii="Times New Roman" w:hAnsi="Times New Roman" w:cs="Times New Roman"/>
                <w:sz w:val="30"/>
                <w:szCs w:val="30"/>
              </w:rPr>
            </w:pPr>
            <w:r>
              <w:rPr>
                <w:rStyle w:val="211pt"/>
                <w:rFonts w:eastAsiaTheme="minorHAnsi"/>
              </w:rPr>
              <w:t>installation)</w:t>
            </w:r>
          </w:p>
        </w:tc>
        <w:tc>
          <w:tcPr>
            <w:tcW w:w="1521" w:type="dxa"/>
          </w:tcPr>
          <w:p w:rsidR="00864B3F" w:rsidRPr="00DB285B" w:rsidRDefault="00864B3F" w:rsidP="00864B3F">
            <w:pPr>
              <w:jc w:val="center"/>
              <w:rPr>
                <w:rFonts w:ascii="Times New Roman" w:hAnsi="Times New Roman" w:cs="Times New Roman"/>
                <w:sz w:val="30"/>
                <w:szCs w:val="30"/>
              </w:rPr>
            </w:pPr>
            <w:r>
              <w:rPr>
                <w:rFonts w:ascii="Times New Roman" w:hAnsi="Times New Roman" w:cs="Times New Roman"/>
                <w:sz w:val="30"/>
                <w:szCs w:val="30"/>
              </w:rPr>
              <w:t>5000,00</w:t>
            </w:r>
          </w:p>
        </w:tc>
      </w:tr>
      <w:tr w:rsidR="00864B3F" w:rsidRPr="000647F9" w:rsidTr="00614B0A">
        <w:tc>
          <w:tcPr>
            <w:tcW w:w="4782" w:type="dxa"/>
          </w:tcPr>
          <w:p w:rsidR="00864B3F" w:rsidRPr="00155A23" w:rsidRDefault="00155A23" w:rsidP="00155A23">
            <w:pPr>
              <w:jc w:val="both"/>
              <w:rPr>
                <w:rFonts w:ascii="Times New Roman" w:hAnsi="Times New Roman" w:cs="Times New Roman"/>
                <w:sz w:val="30"/>
                <w:szCs w:val="30"/>
                <w:lang w:val="en-US"/>
              </w:rPr>
            </w:pPr>
            <w:r>
              <w:rPr>
                <w:rStyle w:val="20"/>
                <w:rFonts w:eastAsiaTheme="minorHAnsi"/>
              </w:rPr>
              <w:t xml:space="preserve">Regular maintenance of the outdoor playground in accordance with safety requirements (maintenance of the </w:t>
            </w:r>
            <w:r w:rsidRPr="00155A23">
              <w:rPr>
                <w:rStyle w:val="24pt"/>
                <w:rFonts w:eastAsiaTheme="minorHAnsi"/>
                <w:spacing w:val="0"/>
              </w:rPr>
              <w:t xml:space="preserve">pavement, </w:t>
            </w:r>
            <w:r w:rsidRPr="00155A23">
              <w:rPr>
                <w:rStyle w:val="20"/>
                <w:rFonts w:eastAsiaTheme="minorHAnsi"/>
              </w:rPr>
              <w:t>“</w:t>
            </w:r>
            <w:r w:rsidRPr="00155A23">
              <w:rPr>
                <w:rStyle w:val="24pt"/>
                <w:rFonts w:eastAsiaTheme="minorHAnsi"/>
                <w:spacing w:val="0"/>
              </w:rPr>
              <w:t>green</w:t>
            </w:r>
            <w:r w:rsidRPr="00155A23">
              <w:rPr>
                <w:rStyle w:val="20"/>
                <w:rFonts w:eastAsiaTheme="minorHAnsi"/>
              </w:rPr>
              <w:t>”</w:t>
            </w:r>
            <w:r w:rsidRPr="00155A23">
              <w:rPr>
                <w:rStyle w:val="24pt"/>
                <w:rFonts w:eastAsiaTheme="minorHAnsi"/>
                <w:spacing w:val="0"/>
              </w:rPr>
              <w:t xml:space="preserve"> </w:t>
            </w:r>
            <w:r w:rsidRPr="00155A23">
              <w:rPr>
                <w:rStyle w:val="20"/>
                <w:rFonts w:eastAsiaTheme="minorHAnsi"/>
              </w:rPr>
              <w:t>fencing</w:t>
            </w:r>
            <w:r>
              <w:rPr>
                <w:rStyle w:val="20"/>
                <w:rFonts w:eastAsiaTheme="minorHAnsi"/>
              </w:rPr>
              <w:t xml:space="preserve">, play equipment, </w:t>
            </w:r>
            <w:r w:rsidRPr="00155A23">
              <w:rPr>
                <w:rStyle w:val="24pt"/>
                <w:rFonts w:eastAsiaTheme="minorHAnsi"/>
                <w:spacing w:val="0"/>
              </w:rPr>
              <w:t>purchase</w:t>
            </w:r>
            <w:r>
              <w:rPr>
                <w:rStyle w:val="24pt"/>
                <w:rFonts w:eastAsiaTheme="minorHAnsi"/>
              </w:rPr>
              <w:t xml:space="preserve"> of </w:t>
            </w:r>
            <w:r w:rsidRPr="00614B0A">
              <w:rPr>
                <w:rStyle w:val="24pt"/>
                <w:rFonts w:eastAsiaTheme="minorHAnsi"/>
                <w:spacing w:val="0"/>
              </w:rPr>
              <w:t>lawn</w:t>
            </w:r>
            <w:r>
              <w:rPr>
                <w:rStyle w:val="24pt"/>
                <w:rFonts w:eastAsiaTheme="minorHAnsi"/>
              </w:rPr>
              <w:t xml:space="preserve"> </w:t>
            </w:r>
            <w:r>
              <w:rPr>
                <w:rStyle w:val="20"/>
                <w:rFonts w:eastAsiaTheme="minorHAnsi"/>
              </w:rPr>
              <w:t>equipment and tools, etc.).</w:t>
            </w:r>
          </w:p>
        </w:tc>
        <w:tc>
          <w:tcPr>
            <w:tcW w:w="3380" w:type="dxa"/>
          </w:tcPr>
          <w:p w:rsidR="00614B0A" w:rsidRDefault="00614B0A" w:rsidP="00614B0A">
            <w:pPr>
              <w:spacing w:line="336" w:lineRule="exact"/>
              <w:jc w:val="center"/>
              <w:rPr>
                <w:rStyle w:val="20"/>
                <w:rFonts w:eastAsiaTheme="minorHAnsi"/>
              </w:rPr>
            </w:pPr>
            <w:r>
              <w:rPr>
                <w:rStyle w:val="20"/>
                <w:rFonts w:eastAsiaTheme="minorHAnsi"/>
              </w:rPr>
              <w:t>7-12th months</w:t>
            </w:r>
          </w:p>
          <w:p w:rsidR="00864B3F" w:rsidRPr="00614B0A" w:rsidRDefault="00614B0A" w:rsidP="00614B0A">
            <w:pPr>
              <w:spacing w:line="336" w:lineRule="exact"/>
              <w:jc w:val="center"/>
              <w:rPr>
                <w:lang w:val="en-US"/>
              </w:rPr>
            </w:pPr>
            <w:r>
              <w:rPr>
                <w:rStyle w:val="20"/>
                <w:rFonts w:eastAsiaTheme="minorHAnsi"/>
              </w:rPr>
              <w:t xml:space="preserve">(seventh to twelfth months from the start of the project) </w:t>
            </w:r>
          </w:p>
        </w:tc>
        <w:tc>
          <w:tcPr>
            <w:tcW w:w="2268" w:type="dxa"/>
          </w:tcPr>
          <w:p w:rsidR="00864B3F" w:rsidRPr="000647F9" w:rsidRDefault="00864B3F" w:rsidP="00864B3F">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864B3F" w:rsidRPr="000647F9" w:rsidRDefault="00864B3F" w:rsidP="00864B3F">
            <w:pPr>
              <w:jc w:val="center"/>
              <w:rPr>
                <w:rFonts w:ascii="Times New Roman" w:hAnsi="Times New Roman" w:cs="Times New Roman"/>
                <w:sz w:val="30"/>
                <w:szCs w:val="30"/>
              </w:rPr>
            </w:pPr>
            <w:r>
              <w:rPr>
                <w:rFonts w:ascii="Times New Roman" w:hAnsi="Times New Roman" w:cs="Times New Roman"/>
                <w:sz w:val="30"/>
                <w:szCs w:val="30"/>
              </w:rPr>
              <w:t>1000,00</w:t>
            </w:r>
          </w:p>
        </w:tc>
        <w:tc>
          <w:tcPr>
            <w:tcW w:w="1521" w:type="dxa"/>
          </w:tcPr>
          <w:p w:rsidR="00864B3F" w:rsidRPr="000647F9" w:rsidRDefault="00864B3F" w:rsidP="00864B3F">
            <w:pPr>
              <w:jc w:val="center"/>
              <w:rPr>
                <w:rFonts w:ascii="Times New Roman" w:hAnsi="Times New Roman" w:cs="Times New Roman"/>
                <w:sz w:val="30"/>
                <w:szCs w:val="30"/>
              </w:rPr>
            </w:pPr>
            <w:r>
              <w:rPr>
                <w:rFonts w:ascii="Times New Roman" w:hAnsi="Times New Roman" w:cs="Times New Roman"/>
                <w:sz w:val="30"/>
                <w:szCs w:val="30"/>
              </w:rPr>
              <w:t>1000,00</w:t>
            </w:r>
          </w:p>
        </w:tc>
      </w:tr>
      <w:tr w:rsidR="00614B0A" w:rsidRPr="00614B0A" w:rsidTr="00614B0A">
        <w:tc>
          <w:tcPr>
            <w:tcW w:w="14560" w:type="dxa"/>
            <w:gridSpan w:val="5"/>
          </w:tcPr>
          <w:p w:rsidR="00614B0A" w:rsidRDefault="00614B0A" w:rsidP="00614B0A">
            <w:pPr>
              <w:pStyle w:val="a4"/>
              <w:ind w:left="27"/>
              <w:jc w:val="both"/>
              <w:rPr>
                <w:rFonts w:ascii="Times New Roman" w:hAnsi="Times New Roman" w:cs="Times New Roman"/>
                <w:sz w:val="30"/>
                <w:szCs w:val="30"/>
              </w:rPr>
            </w:pPr>
          </w:p>
          <w:p w:rsidR="00614B0A" w:rsidRDefault="00614B0A" w:rsidP="00614B0A">
            <w:pPr>
              <w:jc w:val="both"/>
              <w:rPr>
                <w:rStyle w:val="20"/>
                <w:rFonts w:eastAsiaTheme="minorHAnsi"/>
              </w:rPr>
            </w:pPr>
            <w:r>
              <w:rPr>
                <w:rStyle w:val="20"/>
                <w:rFonts w:eastAsiaTheme="minorHAnsi"/>
              </w:rPr>
              <w:t>Objective 2. Conducting gymnastic and health-improving activities, including competitive events, workshops of intellectual games, non-traditional methods of health improvement (yoga), etc.</w:t>
            </w:r>
          </w:p>
          <w:p w:rsidR="00614B0A" w:rsidRPr="00614B0A" w:rsidRDefault="00614B0A" w:rsidP="00614B0A">
            <w:pPr>
              <w:jc w:val="both"/>
              <w:rPr>
                <w:rFonts w:ascii="Times New Roman" w:hAnsi="Times New Roman" w:cs="Times New Roman"/>
                <w:sz w:val="30"/>
                <w:szCs w:val="30"/>
                <w:lang w:val="en-US"/>
              </w:rPr>
            </w:pPr>
          </w:p>
        </w:tc>
      </w:tr>
      <w:tr w:rsidR="00614B0A" w:rsidRPr="000647F9" w:rsidTr="00614B0A">
        <w:tc>
          <w:tcPr>
            <w:tcW w:w="4782" w:type="dxa"/>
          </w:tcPr>
          <w:p w:rsidR="00614B0A" w:rsidRPr="00614B0A" w:rsidRDefault="00614B0A" w:rsidP="00614B0A">
            <w:pPr>
              <w:jc w:val="both"/>
              <w:rPr>
                <w:rFonts w:ascii="Times New Roman" w:hAnsi="Times New Roman" w:cs="Times New Roman"/>
                <w:sz w:val="30"/>
                <w:szCs w:val="30"/>
                <w:lang w:val="en-US"/>
              </w:rPr>
            </w:pPr>
            <w:r w:rsidRPr="00614B0A">
              <w:rPr>
                <w:rStyle w:val="24pt"/>
                <w:rFonts w:eastAsiaTheme="minorHAnsi"/>
                <w:spacing w:val="0"/>
              </w:rPr>
              <w:t xml:space="preserve">Sports show </w:t>
            </w:r>
            <w:r w:rsidRPr="00614B0A">
              <w:rPr>
                <w:rStyle w:val="20"/>
                <w:rFonts w:eastAsiaTheme="minorHAnsi"/>
              </w:rPr>
              <w:t>“BRiZ-2025 Games” for senior and disabled citizens, recipients of services of territorial social service centers of Grodno region.</w:t>
            </w:r>
          </w:p>
        </w:tc>
        <w:tc>
          <w:tcPr>
            <w:tcW w:w="3380" w:type="dxa"/>
          </w:tcPr>
          <w:p w:rsidR="00614B0A" w:rsidRDefault="00614B0A" w:rsidP="00614B0A">
            <w:pPr>
              <w:jc w:val="center"/>
              <w:rPr>
                <w:rStyle w:val="20"/>
                <w:rFonts w:eastAsiaTheme="minorHAnsi"/>
              </w:rPr>
            </w:pPr>
            <w:r>
              <w:rPr>
                <w:rStyle w:val="20"/>
                <w:rFonts w:eastAsiaTheme="minorHAnsi"/>
              </w:rPr>
              <w:t xml:space="preserve">7th month </w:t>
            </w:r>
          </w:p>
          <w:p w:rsidR="00614B0A" w:rsidRPr="00614B0A" w:rsidRDefault="00614B0A" w:rsidP="00614B0A">
            <w:pPr>
              <w:jc w:val="center"/>
              <w:rPr>
                <w:rFonts w:ascii="Times New Roman" w:hAnsi="Times New Roman" w:cs="Times New Roman"/>
                <w:sz w:val="30"/>
                <w:szCs w:val="30"/>
                <w:lang w:val="en-US"/>
              </w:rPr>
            </w:pPr>
            <w:r>
              <w:rPr>
                <w:rStyle w:val="20"/>
                <w:rFonts w:eastAsiaTheme="minorHAnsi"/>
              </w:rPr>
              <w:t>(seventh month since the start of the project)</w:t>
            </w:r>
          </w:p>
        </w:tc>
        <w:tc>
          <w:tcPr>
            <w:tcW w:w="2268" w:type="dxa"/>
          </w:tcPr>
          <w:p w:rsidR="00614B0A" w:rsidRPr="006D6E58" w:rsidRDefault="00614B0A" w:rsidP="00614B0A">
            <w:pPr>
              <w:jc w:val="center"/>
              <w:rPr>
                <w:rFonts w:ascii="Times New Roman" w:hAnsi="Times New Roman" w:cs="Times New Roman"/>
                <w:sz w:val="30"/>
                <w:szCs w:val="30"/>
              </w:rPr>
            </w:pPr>
            <w:r>
              <w:rPr>
                <w:rFonts w:ascii="Times New Roman" w:hAnsi="Times New Roman" w:cs="Times New Roman"/>
                <w:sz w:val="30"/>
                <w:szCs w:val="30"/>
              </w:rPr>
              <w:t>300,00</w:t>
            </w:r>
          </w:p>
        </w:tc>
        <w:tc>
          <w:tcPr>
            <w:tcW w:w="2609" w:type="dxa"/>
          </w:tcPr>
          <w:p w:rsidR="00614B0A"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p w:rsidR="00614B0A" w:rsidRPr="00614B0A" w:rsidRDefault="00614B0A" w:rsidP="00614B0A">
            <w:pPr>
              <w:jc w:val="center"/>
              <w:rPr>
                <w:rFonts w:ascii="Times New Roman" w:hAnsi="Times New Roman" w:cs="Times New Roman"/>
                <w:sz w:val="24"/>
                <w:szCs w:val="24"/>
                <w:lang w:val="en-US"/>
              </w:rPr>
            </w:pPr>
            <w:r w:rsidRPr="00614B0A">
              <w:rPr>
                <w:rFonts w:ascii="Times New Roman" w:hAnsi="Times New Roman" w:cs="Times New Roman"/>
                <w:sz w:val="24"/>
                <w:szCs w:val="24"/>
                <w:lang w:val="en-US"/>
              </w:rPr>
              <w:t>(</w:t>
            </w:r>
            <w:r>
              <w:rPr>
                <w:rStyle w:val="211pt"/>
                <w:rFonts w:eastAsiaTheme="minorHAnsi"/>
              </w:rPr>
              <w:t>rent of premises for organizing coffee breaks for participants, maintenance and utilities)</w:t>
            </w:r>
          </w:p>
        </w:tc>
        <w:tc>
          <w:tcPr>
            <w:tcW w:w="1521" w:type="dxa"/>
          </w:tcPr>
          <w:p w:rsidR="00614B0A" w:rsidRPr="006D6E58" w:rsidRDefault="00614B0A" w:rsidP="00614B0A">
            <w:pPr>
              <w:jc w:val="center"/>
              <w:rPr>
                <w:rFonts w:ascii="Times New Roman" w:hAnsi="Times New Roman" w:cs="Times New Roman"/>
                <w:sz w:val="30"/>
                <w:szCs w:val="30"/>
              </w:rPr>
            </w:pPr>
            <w:r>
              <w:rPr>
                <w:rFonts w:ascii="Times New Roman" w:hAnsi="Times New Roman" w:cs="Times New Roman"/>
                <w:sz w:val="30"/>
                <w:szCs w:val="30"/>
              </w:rPr>
              <w:t>400,00</w:t>
            </w:r>
          </w:p>
        </w:tc>
      </w:tr>
      <w:tr w:rsidR="00614B0A" w:rsidRPr="000647F9" w:rsidTr="00614B0A">
        <w:tc>
          <w:tcPr>
            <w:tcW w:w="4782" w:type="dxa"/>
          </w:tcPr>
          <w:p w:rsidR="00614B0A" w:rsidRPr="000013B7" w:rsidRDefault="000013B7" w:rsidP="00614B0A">
            <w:pPr>
              <w:jc w:val="both"/>
              <w:rPr>
                <w:rFonts w:ascii="Times New Roman" w:hAnsi="Times New Roman" w:cs="Times New Roman"/>
                <w:sz w:val="30"/>
                <w:szCs w:val="30"/>
                <w:lang w:val="en-US"/>
              </w:rPr>
            </w:pPr>
            <w:r w:rsidRPr="000013B7">
              <w:rPr>
                <w:rStyle w:val="20"/>
                <w:rFonts w:eastAsiaTheme="minorHAnsi"/>
              </w:rPr>
              <w:lastRenderedPageBreak/>
              <w:t xml:space="preserve">Fitness day «Activator» for </w:t>
            </w:r>
            <w:r w:rsidRPr="000013B7">
              <w:rPr>
                <w:rStyle w:val="24pt"/>
                <w:rFonts w:eastAsiaTheme="minorHAnsi"/>
                <w:spacing w:val="0"/>
              </w:rPr>
              <w:t xml:space="preserve">people with </w:t>
            </w:r>
            <w:r w:rsidRPr="000013B7">
              <w:rPr>
                <w:rStyle w:val="20"/>
                <w:rFonts w:eastAsiaTheme="minorHAnsi"/>
              </w:rPr>
              <w:t>disabilities</w:t>
            </w:r>
            <w:r w:rsidRPr="000013B7">
              <w:rPr>
                <w:rStyle w:val="20"/>
                <w:rFonts w:eastAsiaTheme="minorHAnsi"/>
              </w:rPr>
              <w:t>.</w:t>
            </w:r>
          </w:p>
        </w:tc>
        <w:tc>
          <w:tcPr>
            <w:tcW w:w="3380" w:type="dxa"/>
          </w:tcPr>
          <w:p w:rsidR="000013B7" w:rsidRDefault="000013B7" w:rsidP="000013B7">
            <w:pPr>
              <w:spacing w:line="341" w:lineRule="exact"/>
              <w:jc w:val="center"/>
              <w:rPr>
                <w:rStyle w:val="20"/>
                <w:rFonts w:eastAsiaTheme="minorHAnsi"/>
                <w:lang w:eastAsia="ru-RU" w:bidi="ru-RU"/>
              </w:rPr>
            </w:pPr>
            <w:r>
              <w:rPr>
                <w:rStyle w:val="20"/>
                <w:rFonts w:eastAsiaTheme="minorHAnsi"/>
              </w:rPr>
              <w:t xml:space="preserve">7-12th </w:t>
            </w:r>
            <w:proofErr w:type="spellStart"/>
            <w:r>
              <w:rPr>
                <w:rStyle w:val="20"/>
                <w:rFonts w:eastAsiaTheme="minorHAnsi"/>
                <w:lang w:eastAsia="ru-RU" w:bidi="ru-RU"/>
              </w:rPr>
              <w:t>месяц</w:t>
            </w:r>
            <w:proofErr w:type="spellEnd"/>
          </w:p>
          <w:p w:rsidR="000013B7" w:rsidRPr="000013B7" w:rsidRDefault="000013B7" w:rsidP="000013B7">
            <w:pPr>
              <w:spacing w:line="341" w:lineRule="exact"/>
              <w:jc w:val="center"/>
              <w:rPr>
                <w:lang w:val="en-US"/>
              </w:rPr>
            </w:pPr>
            <w:r>
              <w:rPr>
                <w:rStyle w:val="20"/>
                <w:rFonts w:eastAsiaTheme="minorHAnsi"/>
              </w:rPr>
              <w:t>(seventh to twelfth months from the start of the project) project</w:t>
            </w:r>
          </w:p>
          <w:p w:rsidR="000013B7" w:rsidRDefault="000013B7" w:rsidP="000013B7">
            <w:pPr>
              <w:jc w:val="center"/>
              <w:rPr>
                <w:rStyle w:val="20"/>
                <w:rFonts w:eastAsiaTheme="minorHAnsi"/>
              </w:rPr>
            </w:pPr>
            <w:r>
              <w:rPr>
                <w:rStyle w:val="20"/>
                <w:rFonts w:eastAsiaTheme="minorHAnsi"/>
              </w:rPr>
              <w:t>implementation)</w:t>
            </w:r>
          </w:p>
          <w:p w:rsidR="00614B0A" w:rsidRPr="000013B7" w:rsidRDefault="000013B7" w:rsidP="000013B7">
            <w:pPr>
              <w:jc w:val="center"/>
              <w:rPr>
                <w:rFonts w:ascii="Times New Roman" w:hAnsi="Times New Roman" w:cs="Times New Roman"/>
                <w:sz w:val="24"/>
                <w:szCs w:val="24"/>
                <w:lang w:val="en-US"/>
              </w:rPr>
            </w:pPr>
            <w:r>
              <w:rPr>
                <w:rStyle w:val="211pt"/>
                <w:rFonts w:eastAsiaTheme="minorHAnsi"/>
              </w:rPr>
              <w:t>At least 2 lessons per week.</w:t>
            </w:r>
          </w:p>
        </w:tc>
        <w:tc>
          <w:tcPr>
            <w:tcW w:w="2268" w:type="dxa"/>
          </w:tcPr>
          <w:p w:rsidR="00614B0A" w:rsidRPr="0032364F"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14B0A" w:rsidRDefault="00614B0A" w:rsidP="00614B0A">
            <w:pPr>
              <w:jc w:val="center"/>
              <w:rPr>
                <w:rFonts w:ascii="Times New Roman" w:hAnsi="Times New Roman" w:cs="Times New Roman"/>
                <w:sz w:val="30"/>
                <w:szCs w:val="30"/>
              </w:rPr>
            </w:pPr>
            <w:r w:rsidRPr="0032364F">
              <w:rPr>
                <w:rFonts w:ascii="Times New Roman" w:hAnsi="Times New Roman" w:cs="Times New Roman"/>
                <w:sz w:val="30"/>
                <w:szCs w:val="30"/>
              </w:rPr>
              <w:t>100,00</w:t>
            </w:r>
          </w:p>
          <w:p w:rsidR="00614B0A" w:rsidRPr="000013B7" w:rsidRDefault="000013B7" w:rsidP="00614B0A">
            <w:pPr>
              <w:jc w:val="center"/>
              <w:rPr>
                <w:rFonts w:ascii="Times New Roman" w:hAnsi="Times New Roman" w:cs="Times New Roman"/>
                <w:sz w:val="30"/>
                <w:szCs w:val="30"/>
                <w:lang w:val="en-US"/>
              </w:rPr>
            </w:pPr>
            <w:r>
              <w:rPr>
                <w:rStyle w:val="211pt"/>
                <w:rFonts w:eastAsiaTheme="minorHAnsi"/>
              </w:rPr>
              <w:t xml:space="preserve">(organization of drinking regime, rent of premises for herbal </w:t>
            </w:r>
            <w:proofErr w:type="spellStart"/>
            <w:r>
              <w:rPr>
                <w:rStyle w:val="211pt"/>
                <w:rFonts w:eastAsiaTheme="minorHAnsi"/>
              </w:rPr>
              <w:t>tea</w:t>
            </w:r>
            <w:r>
              <w:rPr>
                <w:rStyle w:val="211pt"/>
                <w:rFonts w:eastAsiaTheme="minorHAnsi"/>
              </w:rPr>
              <w:softHyphen/>
              <w:t>drinking</w:t>
            </w:r>
            <w:proofErr w:type="spellEnd"/>
            <w:r>
              <w:rPr>
                <w:rStyle w:val="211pt"/>
                <w:rFonts w:eastAsiaTheme="minorHAnsi"/>
              </w:rPr>
              <w:t>)</w:t>
            </w:r>
          </w:p>
        </w:tc>
        <w:tc>
          <w:tcPr>
            <w:tcW w:w="1521" w:type="dxa"/>
          </w:tcPr>
          <w:p w:rsidR="00614B0A" w:rsidRPr="0032364F"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tc>
      </w:tr>
      <w:tr w:rsidR="00614B0A" w:rsidRPr="000647F9" w:rsidTr="00614B0A">
        <w:tc>
          <w:tcPr>
            <w:tcW w:w="4782" w:type="dxa"/>
          </w:tcPr>
          <w:p w:rsidR="00614B0A" w:rsidRPr="000013B7" w:rsidRDefault="000013B7" w:rsidP="00614B0A">
            <w:pPr>
              <w:jc w:val="both"/>
              <w:rPr>
                <w:rFonts w:ascii="Times New Roman" w:hAnsi="Times New Roman" w:cs="Times New Roman"/>
                <w:sz w:val="30"/>
                <w:szCs w:val="30"/>
                <w:lang w:val="en-US"/>
              </w:rPr>
            </w:pPr>
            <w:r>
              <w:rPr>
                <w:rStyle w:val="20"/>
                <w:rFonts w:eastAsiaTheme="minorHAnsi"/>
              </w:rPr>
              <w:t>The cycle of classes “Yoga 60+” for senior citizens and disabled people.</w:t>
            </w:r>
          </w:p>
        </w:tc>
        <w:tc>
          <w:tcPr>
            <w:tcW w:w="3380" w:type="dxa"/>
          </w:tcPr>
          <w:p w:rsidR="000013B7" w:rsidRDefault="000013B7" w:rsidP="000013B7">
            <w:pPr>
              <w:spacing w:line="341" w:lineRule="exact"/>
              <w:jc w:val="center"/>
              <w:rPr>
                <w:rStyle w:val="20"/>
                <w:rFonts w:eastAsiaTheme="minorHAnsi"/>
                <w:lang w:eastAsia="ru-RU" w:bidi="ru-RU"/>
              </w:rPr>
            </w:pPr>
            <w:r>
              <w:rPr>
                <w:rStyle w:val="20"/>
                <w:rFonts w:eastAsiaTheme="minorHAnsi"/>
              </w:rPr>
              <w:t xml:space="preserve">7-12th </w:t>
            </w:r>
            <w:proofErr w:type="spellStart"/>
            <w:r>
              <w:rPr>
                <w:rStyle w:val="20"/>
                <w:rFonts w:eastAsiaTheme="minorHAnsi"/>
                <w:lang w:eastAsia="ru-RU" w:bidi="ru-RU"/>
              </w:rPr>
              <w:t>месяц</w:t>
            </w:r>
            <w:proofErr w:type="spellEnd"/>
          </w:p>
          <w:p w:rsidR="000013B7" w:rsidRPr="000013B7" w:rsidRDefault="000013B7" w:rsidP="000013B7">
            <w:pPr>
              <w:spacing w:line="341" w:lineRule="exact"/>
              <w:jc w:val="center"/>
              <w:rPr>
                <w:lang w:val="en-US"/>
              </w:rPr>
            </w:pPr>
            <w:r>
              <w:rPr>
                <w:rStyle w:val="20"/>
                <w:rFonts w:eastAsiaTheme="minorHAnsi"/>
              </w:rPr>
              <w:t>(seventh to twelfth months from the start of the project) project</w:t>
            </w:r>
          </w:p>
          <w:p w:rsidR="000013B7" w:rsidRDefault="000013B7" w:rsidP="000013B7">
            <w:pPr>
              <w:jc w:val="center"/>
              <w:rPr>
                <w:rStyle w:val="20"/>
                <w:rFonts w:eastAsiaTheme="minorHAnsi"/>
              </w:rPr>
            </w:pPr>
            <w:r>
              <w:rPr>
                <w:rStyle w:val="20"/>
                <w:rFonts w:eastAsiaTheme="minorHAnsi"/>
              </w:rPr>
              <w:t>implementation)</w:t>
            </w:r>
          </w:p>
          <w:p w:rsidR="00614B0A" w:rsidRPr="000013B7" w:rsidRDefault="000013B7" w:rsidP="000013B7">
            <w:pPr>
              <w:jc w:val="center"/>
              <w:rPr>
                <w:rFonts w:ascii="Times New Roman" w:hAnsi="Times New Roman" w:cs="Times New Roman"/>
                <w:sz w:val="30"/>
                <w:szCs w:val="30"/>
                <w:lang w:val="en-US"/>
              </w:rPr>
            </w:pPr>
            <w:r>
              <w:rPr>
                <w:rStyle w:val="211pt"/>
                <w:rFonts w:eastAsiaTheme="minorHAnsi"/>
              </w:rPr>
              <w:t>At least 2 lessons per week.</w:t>
            </w:r>
          </w:p>
        </w:tc>
        <w:tc>
          <w:tcPr>
            <w:tcW w:w="2268" w:type="dxa"/>
          </w:tcPr>
          <w:p w:rsidR="00614B0A" w:rsidRPr="00683AB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14B0A" w:rsidRDefault="00614B0A" w:rsidP="00614B0A">
            <w:pPr>
              <w:jc w:val="center"/>
              <w:rPr>
                <w:rFonts w:ascii="Times New Roman" w:hAnsi="Times New Roman" w:cs="Times New Roman"/>
                <w:sz w:val="30"/>
                <w:szCs w:val="30"/>
              </w:rPr>
            </w:pPr>
            <w:r>
              <w:rPr>
                <w:rFonts w:ascii="Times New Roman" w:hAnsi="Times New Roman" w:cs="Times New Roman"/>
                <w:sz w:val="30"/>
                <w:szCs w:val="30"/>
              </w:rPr>
              <w:t>20</w:t>
            </w:r>
            <w:r w:rsidRPr="00683ABC">
              <w:rPr>
                <w:rFonts w:ascii="Times New Roman" w:hAnsi="Times New Roman" w:cs="Times New Roman"/>
                <w:sz w:val="30"/>
                <w:szCs w:val="30"/>
              </w:rPr>
              <w:t>0,00</w:t>
            </w:r>
          </w:p>
          <w:p w:rsidR="00614B0A" w:rsidRPr="000013B7" w:rsidRDefault="000013B7" w:rsidP="00614B0A">
            <w:pPr>
              <w:jc w:val="center"/>
              <w:rPr>
                <w:rFonts w:ascii="Times New Roman" w:hAnsi="Times New Roman" w:cs="Times New Roman"/>
                <w:sz w:val="24"/>
                <w:szCs w:val="24"/>
                <w:lang w:val="en-US"/>
              </w:rPr>
            </w:pPr>
            <w:r>
              <w:rPr>
                <w:rStyle w:val="211pt"/>
                <w:rFonts w:eastAsiaTheme="minorHAnsi"/>
              </w:rPr>
              <w:t>(organization of drinking regime, invited expert)</w:t>
            </w:r>
          </w:p>
        </w:tc>
        <w:tc>
          <w:tcPr>
            <w:tcW w:w="1521" w:type="dxa"/>
          </w:tcPr>
          <w:p w:rsidR="00614B0A" w:rsidRPr="00683ABC" w:rsidRDefault="00614B0A" w:rsidP="00614B0A">
            <w:pPr>
              <w:jc w:val="center"/>
              <w:rPr>
                <w:rFonts w:ascii="Times New Roman" w:hAnsi="Times New Roman" w:cs="Times New Roman"/>
                <w:sz w:val="30"/>
                <w:szCs w:val="30"/>
              </w:rPr>
            </w:pPr>
            <w:r>
              <w:rPr>
                <w:rFonts w:ascii="Times New Roman" w:hAnsi="Times New Roman" w:cs="Times New Roman"/>
                <w:sz w:val="30"/>
                <w:szCs w:val="30"/>
              </w:rPr>
              <w:t>200,00</w:t>
            </w:r>
          </w:p>
        </w:tc>
      </w:tr>
      <w:tr w:rsidR="00614B0A" w:rsidRPr="000647F9" w:rsidTr="00614B0A">
        <w:tc>
          <w:tcPr>
            <w:tcW w:w="4782" w:type="dxa"/>
          </w:tcPr>
          <w:p w:rsidR="00614B0A" w:rsidRPr="000013B7" w:rsidRDefault="000013B7" w:rsidP="00614B0A">
            <w:pPr>
              <w:jc w:val="both"/>
              <w:rPr>
                <w:rFonts w:ascii="Times New Roman" w:hAnsi="Times New Roman" w:cs="Times New Roman"/>
                <w:sz w:val="30"/>
                <w:szCs w:val="30"/>
                <w:lang w:val="en-US"/>
              </w:rPr>
            </w:pPr>
            <w:r w:rsidRPr="000013B7">
              <w:rPr>
                <w:rStyle w:val="20"/>
                <w:rFonts w:eastAsiaTheme="minorHAnsi"/>
              </w:rPr>
              <w:t xml:space="preserve">Sports mix “Towards </w:t>
            </w:r>
            <w:r w:rsidRPr="000013B7">
              <w:rPr>
                <w:rStyle w:val="24pt"/>
                <w:rFonts w:eastAsiaTheme="minorHAnsi"/>
                <w:spacing w:val="0"/>
              </w:rPr>
              <w:t xml:space="preserve">health without </w:t>
            </w:r>
            <w:r w:rsidRPr="000013B7">
              <w:rPr>
                <w:rStyle w:val="20"/>
                <w:rFonts w:eastAsiaTheme="minorHAnsi"/>
              </w:rPr>
              <w:t>medication” for senior and disabled citizens.</w:t>
            </w:r>
          </w:p>
        </w:tc>
        <w:tc>
          <w:tcPr>
            <w:tcW w:w="3380" w:type="dxa"/>
          </w:tcPr>
          <w:p w:rsidR="000013B7" w:rsidRDefault="000013B7" w:rsidP="00614B0A">
            <w:pPr>
              <w:jc w:val="center"/>
              <w:rPr>
                <w:rStyle w:val="20"/>
                <w:rFonts w:eastAsiaTheme="minorHAnsi"/>
              </w:rPr>
            </w:pPr>
            <w:r>
              <w:rPr>
                <w:rStyle w:val="20"/>
                <w:rFonts w:eastAsiaTheme="minorHAnsi"/>
              </w:rPr>
              <w:t xml:space="preserve">8th month </w:t>
            </w:r>
          </w:p>
          <w:p w:rsidR="00614B0A" w:rsidRPr="000013B7" w:rsidRDefault="000013B7" w:rsidP="00614B0A">
            <w:pPr>
              <w:jc w:val="center"/>
              <w:rPr>
                <w:rFonts w:ascii="Times New Roman" w:hAnsi="Times New Roman" w:cs="Times New Roman"/>
                <w:sz w:val="30"/>
                <w:szCs w:val="30"/>
                <w:lang w:val="en-US"/>
              </w:rPr>
            </w:pPr>
            <w:r>
              <w:rPr>
                <w:rStyle w:val="20"/>
                <w:rFonts w:eastAsiaTheme="minorHAnsi"/>
              </w:rPr>
              <w:t>(eighth month since the start of the project)</w:t>
            </w:r>
          </w:p>
        </w:tc>
        <w:tc>
          <w:tcPr>
            <w:tcW w:w="2268" w:type="dxa"/>
          </w:tcPr>
          <w:p w:rsidR="00614B0A" w:rsidRPr="00683AB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14B0A"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p w:rsidR="00614B0A" w:rsidRPr="000013B7" w:rsidRDefault="000013B7" w:rsidP="00614B0A">
            <w:pPr>
              <w:jc w:val="center"/>
              <w:rPr>
                <w:rFonts w:ascii="Times New Roman" w:hAnsi="Times New Roman" w:cs="Times New Roman"/>
                <w:sz w:val="24"/>
                <w:szCs w:val="24"/>
                <w:lang w:val="en-US"/>
              </w:rPr>
            </w:pPr>
            <w:r>
              <w:rPr>
                <w:rStyle w:val="211pt"/>
                <w:rFonts w:eastAsiaTheme="minorHAnsi"/>
              </w:rPr>
              <w:t>(organization of drinking regime, sports equipment)</w:t>
            </w:r>
          </w:p>
        </w:tc>
        <w:tc>
          <w:tcPr>
            <w:tcW w:w="1521" w:type="dxa"/>
          </w:tcPr>
          <w:p w:rsidR="00614B0A" w:rsidRPr="00683ABC"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tc>
      </w:tr>
      <w:tr w:rsidR="00614B0A" w:rsidRPr="000647F9" w:rsidTr="00614B0A">
        <w:tc>
          <w:tcPr>
            <w:tcW w:w="4782" w:type="dxa"/>
          </w:tcPr>
          <w:p w:rsidR="00614B0A" w:rsidRPr="000013B7" w:rsidRDefault="000013B7" w:rsidP="00614B0A">
            <w:pPr>
              <w:jc w:val="both"/>
              <w:rPr>
                <w:rFonts w:ascii="Times New Roman" w:hAnsi="Times New Roman" w:cs="Times New Roman"/>
                <w:sz w:val="30"/>
                <w:szCs w:val="30"/>
                <w:lang w:val="en-US"/>
              </w:rPr>
            </w:pPr>
            <w:r w:rsidRPr="000013B7">
              <w:rPr>
                <w:rStyle w:val="24pt"/>
                <w:rFonts w:eastAsiaTheme="minorHAnsi"/>
                <w:spacing w:val="0"/>
              </w:rPr>
              <w:t xml:space="preserve">Workshop “From </w:t>
            </w:r>
            <w:r w:rsidRPr="000013B7">
              <w:rPr>
                <w:rStyle w:val="20"/>
                <w:rFonts w:eastAsiaTheme="minorHAnsi"/>
              </w:rPr>
              <w:t>checker to king” for senior and disabled citizens.</w:t>
            </w:r>
          </w:p>
        </w:tc>
        <w:tc>
          <w:tcPr>
            <w:tcW w:w="3380" w:type="dxa"/>
          </w:tcPr>
          <w:p w:rsidR="000013B7" w:rsidRDefault="000013B7" w:rsidP="00614B0A">
            <w:pPr>
              <w:jc w:val="center"/>
              <w:rPr>
                <w:rStyle w:val="20"/>
                <w:rFonts w:eastAsiaTheme="minorHAnsi"/>
              </w:rPr>
            </w:pPr>
            <w:r>
              <w:rPr>
                <w:rStyle w:val="20"/>
                <w:rFonts w:eastAsiaTheme="minorHAnsi"/>
              </w:rPr>
              <w:t xml:space="preserve">8th month </w:t>
            </w:r>
          </w:p>
          <w:p w:rsidR="00614B0A" w:rsidRPr="000013B7" w:rsidRDefault="000013B7" w:rsidP="00614B0A">
            <w:pPr>
              <w:jc w:val="center"/>
              <w:rPr>
                <w:rFonts w:ascii="Times New Roman" w:hAnsi="Times New Roman" w:cs="Times New Roman"/>
                <w:sz w:val="30"/>
                <w:szCs w:val="30"/>
                <w:lang w:val="en-US"/>
              </w:rPr>
            </w:pPr>
            <w:r>
              <w:rPr>
                <w:rStyle w:val="20"/>
                <w:rFonts w:eastAsiaTheme="minorHAnsi"/>
              </w:rPr>
              <w:t>(eighth month since the start of the project)</w:t>
            </w:r>
          </w:p>
        </w:tc>
        <w:tc>
          <w:tcPr>
            <w:tcW w:w="2268" w:type="dxa"/>
          </w:tcPr>
          <w:p w:rsidR="00614B0A" w:rsidRPr="00683AB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14B0A"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p w:rsidR="00614B0A" w:rsidRPr="000013B7" w:rsidRDefault="000013B7" w:rsidP="00614B0A">
            <w:pPr>
              <w:jc w:val="center"/>
              <w:rPr>
                <w:rFonts w:ascii="Times New Roman" w:hAnsi="Times New Roman" w:cs="Times New Roman"/>
                <w:lang w:val="en-US"/>
              </w:rPr>
            </w:pPr>
            <w:r w:rsidRPr="000013B7">
              <w:rPr>
                <w:rStyle w:val="211pt"/>
                <w:rFonts w:eastAsiaTheme="minorHAnsi"/>
              </w:rPr>
              <w:t>(</w:t>
            </w:r>
            <w:r w:rsidR="000D752D">
              <w:rPr>
                <w:rStyle w:val="211pt"/>
                <w:rFonts w:eastAsiaTheme="minorHAnsi"/>
              </w:rPr>
              <w:t>organization</w:t>
            </w:r>
            <w:r w:rsidRPr="000013B7">
              <w:rPr>
                <w:rStyle w:val="20"/>
                <w:rFonts w:eastAsiaTheme="minorHAnsi"/>
                <w:sz w:val="22"/>
                <w:szCs w:val="22"/>
              </w:rPr>
              <w:t xml:space="preserve"> of drinking regime</w:t>
            </w:r>
            <w:r w:rsidRPr="000013B7">
              <w:rPr>
                <w:rStyle w:val="211pt"/>
                <w:rFonts w:eastAsiaTheme="minorHAnsi"/>
              </w:rPr>
              <w:t>, consumables)</w:t>
            </w:r>
          </w:p>
        </w:tc>
        <w:tc>
          <w:tcPr>
            <w:tcW w:w="1521" w:type="dxa"/>
          </w:tcPr>
          <w:p w:rsidR="00614B0A" w:rsidRPr="00683ABC"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tc>
      </w:tr>
      <w:tr w:rsidR="00614B0A" w:rsidRPr="000647F9" w:rsidTr="00614B0A">
        <w:tc>
          <w:tcPr>
            <w:tcW w:w="4782" w:type="dxa"/>
          </w:tcPr>
          <w:p w:rsidR="00614B0A" w:rsidRPr="000013B7" w:rsidRDefault="000013B7" w:rsidP="00614B0A">
            <w:pPr>
              <w:jc w:val="both"/>
              <w:rPr>
                <w:rFonts w:ascii="Times New Roman" w:hAnsi="Times New Roman" w:cs="Times New Roman"/>
                <w:sz w:val="30"/>
                <w:szCs w:val="30"/>
                <w:lang w:val="en-US"/>
              </w:rPr>
            </w:pPr>
            <w:r>
              <w:rPr>
                <w:rStyle w:val="20"/>
                <w:rFonts w:eastAsiaTheme="minorHAnsi"/>
              </w:rPr>
              <w:t>Interregional sports festival “Challenge the champion!” for senior and disabled citizens, recipients of services of territorial social service centers of Grodno region.</w:t>
            </w:r>
          </w:p>
        </w:tc>
        <w:tc>
          <w:tcPr>
            <w:tcW w:w="3380" w:type="dxa"/>
          </w:tcPr>
          <w:p w:rsidR="000013B7" w:rsidRDefault="000013B7" w:rsidP="00614B0A">
            <w:pPr>
              <w:jc w:val="center"/>
              <w:rPr>
                <w:rStyle w:val="20"/>
                <w:rFonts w:eastAsiaTheme="minorHAnsi"/>
              </w:rPr>
            </w:pPr>
            <w:r>
              <w:rPr>
                <w:rStyle w:val="20"/>
                <w:rFonts w:eastAsiaTheme="minorHAnsi"/>
              </w:rPr>
              <w:t xml:space="preserve">9th month </w:t>
            </w:r>
          </w:p>
          <w:p w:rsidR="00614B0A" w:rsidRPr="000013B7" w:rsidRDefault="000013B7" w:rsidP="00614B0A">
            <w:pPr>
              <w:jc w:val="center"/>
              <w:rPr>
                <w:rFonts w:ascii="Times New Roman" w:hAnsi="Times New Roman" w:cs="Times New Roman"/>
                <w:sz w:val="30"/>
                <w:szCs w:val="30"/>
                <w:lang w:val="en-US"/>
              </w:rPr>
            </w:pPr>
            <w:r>
              <w:rPr>
                <w:rStyle w:val="20"/>
                <w:rFonts w:eastAsiaTheme="minorHAnsi"/>
              </w:rPr>
              <w:t>(ninth month since the start of the project)</w:t>
            </w:r>
          </w:p>
        </w:tc>
        <w:tc>
          <w:tcPr>
            <w:tcW w:w="2268" w:type="dxa"/>
          </w:tcPr>
          <w:p w:rsidR="00614B0A" w:rsidRPr="006D6E58" w:rsidRDefault="00614B0A" w:rsidP="00614B0A">
            <w:pPr>
              <w:jc w:val="center"/>
              <w:rPr>
                <w:rFonts w:ascii="Times New Roman" w:hAnsi="Times New Roman" w:cs="Times New Roman"/>
                <w:sz w:val="30"/>
                <w:szCs w:val="30"/>
              </w:rPr>
            </w:pPr>
            <w:r>
              <w:rPr>
                <w:rFonts w:ascii="Times New Roman" w:hAnsi="Times New Roman" w:cs="Times New Roman"/>
                <w:sz w:val="30"/>
                <w:szCs w:val="30"/>
              </w:rPr>
              <w:t>300,00</w:t>
            </w:r>
          </w:p>
        </w:tc>
        <w:tc>
          <w:tcPr>
            <w:tcW w:w="2609" w:type="dxa"/>
          </w:tcPr>
          <w:p w:rsidR="00614B0A"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p w:rsidR="00614B0A" w:rsidRPr="000013B7" w:rsidRDefault="000013B7" w:rsidP="00614B0A">
            <w:pPr>
              <w:jc w:val="center"/>
              <w:rPr>
                <w:rFonts w:ascii="Times New Roman" w:hAnsi="Times New Roman" w:cs="Times New Roman"/>
                <w:sz w:val="24"/>
                <w:szCs w:val="24"/>
                <w:lang w:val="en-US"/>
              </w:rPr>
            </w:pPr>
            <w:r>
              <w:rPr>
                <w:rStyle w:val="211pt"/>
                <w:rFonts w:eastAsiaTheme="minorHAnsi"/>
              </w:rPr>
              <w:t>(rent of premises for organizing coffee breaks for participants, maintenance and utilities)</w:t>
            </w:r>
          </w:p>
        </w:tc>
        <w:tc>
          <w:tcPr>
            <w:tcW w:w="1521" w:type="dxa"/>
          </w:tcPr>
          <w:p w:rsidR="00614B0A" w:rsidRPr="006D6E58" w:rsidRDefault="00614B0A" w:rsidP="00614B0A">
            <w:pPr>
              <w:jc w:val="center"/>
              <w:rPr>
                <w:rFonts w:ascii="Times New Roman" w:hAnsi="Times New Roman" w:cs="Times New Roman"/>
                <w:sz w:val="30"/>
                <w:szCs w:val="30"/>
              </w:rPr>
            </w:pPr>
            <w:r>
              <w:rPr>
                <w:rFonts w:ascii="Times New Roman" w:hAnsi="Times New Roman" w:cs="Times New Roman"/>
                <w:sz w:val="30"/>
                <w:szCs w:val="30"/>
              </w:rPr>
              <w:t>400,00</w:t>
            </w:r>
          </w:p>
        </w:tc>
      </w:tr>
      <w:tr w:rsidR="00614B0A" w:rsidRPr="000647F9" w:rsidTr="00614B0A">
        <w:tc>
          <w:tcPr>
            <w:tcW w:w="4782" w:type="dxa"/>
          </w:tcPr>
          <w:p w:rsidR="00614B0A" w:rsidRPr="000013B7" w:rsidRDefault="000013B7" w:rsidP="00614B0A">
            <w:pPr>
              <w:jc w:val="both"/>
              <w:rPr>
                <w:rFonts w:ascii="Times New Roman" w:hAnsi="Times New Roman" w:cs="Times New Roman"/>
                <w:sz w:val="30"/>
                <w:szCs w:val="30"/>
                <w:lang w:val="en-US"/>
              </w:rPr>
            </w:pPr>
            <w:r w:rsidRPr="000013B7">
              <w:rPr>
                <w:rStyle w:val="20"/>
                <w:rFonts w:eastAsiaTheme="minorHAnsi"/>
              </w:rPr>
              <w:t xml:space="preserve">Chess and checkers </w:t>
            </w:r>
            <w:r w:rsidRPr="000013B7">
              <w:rPr>
                <w:rStyle w:val="24pt"/>
                <w:rFonts w:eastAsiaTheme="minorHAnsi"/>
                <w:spacing w:val="0"/>
              </w:rPr>
              <w:t xml:space="preserve">tournament «Key </w:t>
            </w:r>
            <w:r w:rsidRPr="000013B7">
              <w:rPr>
                <w:rStyle w:val="20"/>
                <w:rFonts w:eastAsiaTheme="minorHAnsi"/>
              </w:rPr>
              <w:t>position» for the seniors and disabled.</w:t>
            </w:r>
          </w:p>
        </w:tc>
        <w:tc>
          <w:tcPr>
            <w:tcW w:w="3380" w:type="dxa"/>
          </w:tcPr>
          <w:p w:rsidR="000D752D" w:rsidRDefault="000D752D" w:rsidP="00614B0A">
            <w:pPr>
              <w:jc w:val="center"/>
              <w:rPr>
                <w:rStyle w:val="20"/>
                <w:rFonts w:eastAsiaTheme="minorHAnsi"/>
              </w:rPr>
            </w:pPr>
            <w:r>
              <w:rPr>
                <w:rStyle w:val="20"/>
                <w:rFonts w:eastAsiaTheme="minorHAnsi"/>
              </w:rPr>
              <w:t xml:space="preserve">9th month </w:t>
            </w:r>
          </w:p>
          <w:p w:rsidR="00614B0A" w:rsidRPr="000D752D" w:rsidRDefault="000D752D" w:rsidP="00614B0A">
            <w:pPr>
              <w:jc w:val="center"/>
              <w:rPr>
                <w:rFonts w:ascii="Times New Roman" w:hAnsi="Times New Roman" w:cs="Times New Roman"/>
                <w:sz w:val="30"/>
                <w:szCs w:val="30"/>
                <w:lang w:val="en-US"/>
              </w:rPr>
            </w:pPr>
            <w:r>
              <w:rPr>
                <w:rStyle w:val="20"/>
                <w:rFonts w:eastAsiaTheme="minorHAnsi"/>
              </w:rPr>
              <w:t>(ninth month since the start of the project)</w:t>
            </w:r>
          </w:p>
        </w:tc>
        <w:tc>
          <w:tcPr>
            <w:tcW w:w="2268"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14B0A" w:rsidRDefault="00614B0A" w:rsidP="000D752D">
            <w:pPr>
              <w:jc w:val="center"/>
              <w:rPr>
                <w:rFonts w:ascii="Times New Roman" w:hAnsi="Times New Roman" w:cs="Times New Roman"/>
                <w:sz w:val="30"/>
                <w:szCs w:val="30"/>
              </w:rPr>
            </w:pPr>
            <w:r>
              <w:rPr>
                <w:rFonts w:ascii="Times New Roman" w:hAnsi="Times New Roman" w:cs="Times New Roman"/>
                <w:sz w:val="30"/>
                <w:szCs w:val="30"/>
              </w:rPr>
              <w:t>100,00</w:t>
            </w:r>
          </w:p>
          <w:p w:rsidR="00614B0A" w:rsidRPr="000D752D" w:rsidRDefault="000D752D" w:rsidP="000D752D">
            <w:pPr>
              <w:jc w:val="center"/>
              <w:rPr>
                <w:lang w:val="en-US"/>
              </w:rPr>
            </w:pPr>
            <w:r w:rsidRPr="000D752D">
              <w:rPr>
                <w:rStyle w:val="20"/>
                <w:rFonts w:eastAsiaTheme="minorHAnsi"/>
                <w:sz w:val="22"/>
                <w:szCs w:val="22"/>
              </w:rPr>
              <w:t>(</w:t>
            </w:r>
            <w:r>
              <w:rPr>
                <w:rStyle w:val="211pt"/>
                <w:rFonts w:eastAsiaTheme="minorHAnsi"/>
              </w:rPr>
              <w:t>organization</w:t>
            </w:r>
            <w:r w:rsidRPr="000D752D">
              <w:rPr>
                <w:rStyle w:val="20"/>
                <w:rFonts w:eastAsiaTheme="minorHAnsi"/>
                <w:sz w:val="22"/>
                <w:szCs w:val="22"/>
              </w:rPr>
              <w:t xml:space="preserve"> </w:t>
            </w:r>
            <w:r w:rsidRPr="000D752D">
              <w:rPr>
                <w:rStyle w:val="20"/>
                <w:rFonts w:eastAsiaTheme="minorHAnsi"/>
                <w:sz w:val="22"/>
                <w:szCs w:val="22"/>
              </w:rPr>
              <w:t>of drinking regime</w:t>
            </w:r>
            <w:r w:rsidRPr="000D752D">
              <w:rPr>
                <w:rStyle w:val="211pt"/>
                <w:rFonts w:eastAsiaTheme="minorHAnsi"/>
              </w:rPr>
              <w:t>,</w:t>
            </w:r>
            <w:r w:rsidRPr="000D752D">
              <w:rPr>
                <w:lang w:val="en-US"/>
              </w:rPr>
              <w:t xml:space="preserve"> </w:t>
            </w:r>
            <w:r w:rsidRPr="000D752D">
              <w:rPr>
                <w:rStyle w:val="211pt"/>
                <w:rFonts w:eastAsiaTheme="minorHAnsi"/>
              </w:rPr>
              <w:t>consumables)</w:t>
            </w:r>
          </w:p>
        </w:tc>
        <w:tc>
          <w:tcPr>
            <w:tcW w:w="1521" w:type="dxa"/>
          </w:tcPr>
          <w:p w:rsidR="00614B0A" w:rsidRPr="00683ABC"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tc>
      </w:tr>
      <w:tr w:rsidR="00614B0A" w:rsidRPr="000647F9" w:rsidTr="00614B0A">
        <w:tc>
          <w:tcPr>
            <w:tcW w:w="4782" w:type="dxa"/>
          </w:tcPr>
          <w:p w:rsidR="00614B0A" w:rsidRPr="000D752D" w:rsidRDefault="000D752D" w:rsidP="00614B0A">
            <w:pPr>
              <w:jc w:val="both"/>
              <w:rPr>
                <w:rFonts w:ascii="Times New Roman" w:hAnsi="Times New Roman" w:cs="Times New Roman"/>
                <w:sz w:val="30"/>
                <w:szCs w:val="30"/>
                <w:lang w:val="en-US"/>
              </w:rPr>
            </w:pPr>
            <w:r>
              <w:rPr>
                <w:rStyle w:val="20"/>
                <w:rFonts w:eastAsiaTheme="minorHAnsi"/>
              </w:rPr>
              <w:lastRenderedPageBreak/>
              <w:t>Inclusive team building “Movement for all” for senior and disabled citizens.</w:t>
            </w:r>
          </w:p>
        </w:tc>
        <w:tc>
          <w:tcPr>
            <w:tcW w:w="3380" w:type="dxa"/>
          </w:tcPr>
          <w:p w:rsidR="000D752D" w:rsidRDefault="000D752D" w:rsidP="00614B0A">
            <w:pPr>
              <w:jc w:val="center"/>
              <w:rPr>
                <w:rStyle w:val="20"/>
                <w:rFonts w:eastAsiaTheme="minorHAnsi"/>
              </w:rPr>
            </w:pPr>
            <w:r>
              <w:rPr>
                <w:rStyle w:val="20"/>
                <w:rFonts w:eastAsiaTheme="minorHAnsi"/>
              </w:rPr>
              <w:t xml:space="preserve">10th month </w:t>
            </w:r>
          </w:p>
          <w:p w:rsidR="00614B0A" w:rsidRPr="000D752D" w:rsidRDefault="000D752D" w:rsidP="00614B0A">
            <w:pPr>
              <w:jc w:val="center"/>
              <w:rPr>
                <w:rFonts w:ascii="Times New Roman" w:hAnsi="Times New Roman" w:cs="Times New Roman"/>
                <w:sz w:val="30"/>
                <w:szCs w:val="30"/>
                <w:lang w:val="en-US"/>
              </w:rPr>
            </w:pPr>
            <w:r>
              <w:rPr>
                <w:rStyle w:val="20"/>
                <w:rFonts w:eastAsiaTheme="minorHAnsi"/>
              </w:rPr>
              <w:t>(tenth month from the start of the project)</w:t>
            </w:r>
          </w:p>
        </w:tc>
        <w:tc>
          <w:tcPr>
            <w:tcW w:w="2268"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14B0A"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p w:rsidR="00614B0A" w:rsidRPr="005214F5" w:rsidRDefault="005214F5" w:rsidP="00614B0A">
            <w:pPr>
              <w:jc w:val="center"/>
              <w:rPr>
                <w:rFonts w:ascii="Times New Roman" w:hAnsi="Times New Roman" w:cs="Times New Roman"/>
                <w:sz w:val="30"/>
                <w:szCs w:val="30"/>
                <w:lang w:val="en-US"/>
              </w:rPr>
            </w:pPr>
            <w:r w:rsidRPr="005214F5">
              <w:rPr>
                <w:rStyle w:val="20"/>
                <w:rFonts w:eastAsiaTheme="minorHAnsi"/>
                <w:sz w:val="22"/>
                <w:szCs w:val="22"/>
              </w:rPr>
              <w:t>(</w:t>
            </w:r>
            <w:r>
              <w:rPr>
                <w:rStyle w:val="211pt"/>
                <w:rFonts w:eastAsiaTheme="minorHAnsi"/>
              </w:rPr>
              <w:t>organization</w:t>
            </w:r>
            <w:r w:rsidRPr="005214F5">
              <w:rPr>
                <w:rStyle w:val="20"/>
                <w:rFonts w:eastAsiaTheme="minorHAnsi"/>
                <w:sz w:val="22"/>
                <w:szCs w:val="22"/>
              </w:rPr>
              <w:t xml:space="preserve"> </w:t>
            </w:r>
            <w:r w:rsidRPr="000D752D">
              <w:rPr>
                <w:rStyle w:val="20"/>
                <w:rFonts w:eastAsiaTheme="minorHAnsi"/>
                <w:sz w:val="22"/>
                <w:szCs w:val="22"/>
              </w:rPr>
              <w:t>of</w:t>
            </w:r>
            <w:r w:rsidRPr="005214F5">
              <w:rPr>
                <w:rStyle w:val="20"/>
                <w:rFonts w:eastAsiaTheme="minorHAnsi"/>
                <w:sz w:val="22"/>
                <w:szCs w:val="22"/>
              </w:rPr>
              <w:t xml:space="preserve"> </w:t>
            </w:r>
            <w:r w:rsidRPr="000D752D">
              <w:rPr>
                <w:rStyle w:val="20"/>
                <w:rFonts w:eastAsiaTheme="minorHAnsi"/>
                <w:sz w:val="22"/>
                <w:szCs w:val="22"/>
              </w:rPr>
              <w:t>drinking</w:t>
            </w:r>
            <w:r w:rsidRPr="005214F5">
              <w:rPr>
                <w:rStyle w:val="20"/>
                <w:rFonts w:eastAsiaTheme="minorHAnsi"/>
                <w:sz w:val="22"/>
                <w:szCs w:val="22"/>
              </w:rPr>
              <w:t xml:space="preserve"> </w:t>
            </w:r>
            <w:r w:rsidRPr="000D752D">
              <w:rPr>
                <w:rStyle w:val="20"/>
                <w:rFonts w:eastAsiaTheme="minorHAnsi"/>
                <w:sz w:val="22"/>
                <w:szCs w:val="22"/>
              </w:rPr>
              <w:t>regime</w:t>
            </w:r>
            <w:r w:rsidRPr="005214F5">
              <w:rPr>
                <w:rStyle w:val="20"/>
                <w:rFonts w:eastAsiaTheme="minorHAnsi"/>
                <w:sz w:val="22"/>
                <w:szCs w:val="22"/>
              </w:rPr>
              <w:t>,</w:t>
            </w:r>
            <w:r w:rsidRPr="005214F5">
              <w:rPr>
                <w:rStyle w:val="211pt"/>
                <w:rFonts w:eastAsiaTheme="minorHAnsi"/>
              </w:rPr>
              <w:t xml:space="preserve"> </w:t>
            </w:r>
            <w:r w:rsidR="000D752D">
              <w:rPr>
                <w:rStyle w:val="211pt"/>
                <w:rFonts w:eastAsiaTheme="minorHAnsi"/>
              </w:rPr>
              <w:t>sports</w:t>
            </w:r>
            <w:r w:rsidR="000D752D" w:rsidRPr="005214F5">
              <w:rPr>
                <w:rStyle w:val="211pt"/>
                <w:rFonts w:eastAsiaTheme="minorHAnsi"/>
              </w:rPr>
              <w:t xml:space="preserve"> </w:t>
            </w:r>
            <w:r w:rsidR="000D752D">
              <w:rPr>
                <w:rStyle w:val="211pt"/>
                <w:rFonts w:eastAsiaTheme="minorHAnsi"/>
              </w:rPr>
              <w:t>equipment</w:t>
            </w:r>
            <w:r w:rsidR="000D752D" w:rsidRPr="005214F5">
              <w:rPr>
                <w:rStyle w:val="211pt"/>
                <w:rFonts w:eastAsiaTheme="minorHAnsi"/>
              </w:rPr>
              <w:t>)</w:t>
            </w:r>
          </w:p>
        </w:tc>
        <w:tc>
          <w:tcPr>
            <w:tcW w:w="1521"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tc>
      </w:tr>
      <w:tr w:rsidR="00614B0A" w:rsidRPr="000647F9" w:rsidTr="00614B0A">
        <w:tc>
          <w:tcPr>
            <w:tcW w:w="4782" w:type="dxa"/>
          </w:tcPr>
          <w:p w:rsidR="00614B0A" w:rsidRPr="005214F5" w:rsidRDefault="005214F5" w:rsidP="00614B0A">
            <w:pPr>
              <w:jc w:val="both"/>
              <w:rPr>
                <w:rFonts w:ascii="Times New Roman" w:hAnsi="Times New Roman" w:cs="Times New Roman"/>
                <w:sz w:val="30"/>
                <w:szCs w:val="30"/>
                <w:lang w:val="en-US"/>
              </w:rPr>
            </w:pPr>
            <w:r>
              <w:rPr>
                <w:rStyle w:val="20"/>
                <w:rFonts w:eastAsiaTheme="minorHAnsi"/>
              </w:rPr>
              <w:t>Quest «Not only sports reboot» for senior and disabled citizens.</w:t>
            </w:r>
          </w:p>
        </w:tc>
        <w:tc>
          <w:tcPr>
            <w:tcW w:w="3380" w:type="dxa"/>
          </w:tcPr>
          <w:p w:rsidR="005214F5" w:rsidRDefault="005214F5" w:rsidP="00614B0A">
            <w:pPr>
              <w:jc w:val="center"/>
              <w:rPr>
                <w:rStyle w:val="20"/>
                <w:rFonts w:eastAsiaTheme="minorHAnsi"/>
              </w:rPr>
            </w:pPr>
            <w:r>
              <w:rPr>
                <w:rStyle w:val="20"/>
                <w:rFonts w:eastAsiaTheme="minorHAnsi"/>
              </w:rPr>
              <w:t xml:space="preserve">10th month </w:t>
            </w:r>
          </w:p>
          <w:p w:rsidR="00614B0A" w:rsidRPr="005214F5" w:rsidRDefault="005214F5" w:rsidP="00614B0A">
            <w:pPr>
              <w:jc w:val="center"/>
              <w:rPr>
                <w:rFonts w:ascii="Times New Roman" w:hAnsi="Times New Roman" w:cs="Times New Roman"/>
                <w:sz w:val="30"/>
                <w:szCs w:val="30"/>
                <w:lang w:val="en-US"/>
              </w:rPr>
            </w:pPr>
            <w:r>
              <w:rPr>
                <w:rStyle w:val="20"/>
                <w:rFonts w:eastAsiaTheme="minorHAnsi"/>
              </w:rPr>
              <w:t>(tenth month from the start of the project)</w:t>
            </w:r>
          </w:p>
        </w:tc>
        <w:tc>
          <w:tcPr>
            <w:tcW w:w="2268"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14B0A"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p w:rsidR="00614B0A" w:rsidRPr="006B640B" w:rsidRDefault="006B640B" w:rsidP="006B640B">
            <w:pPr>
              <w:jc w:val="center"/>
              <w:rPr>
                <w:lang w:val="en-US"/>
              </w:rPr>
            </w:pPr>
            <w:r w:rsidRPr="006B640B">
              <w:rPr>
                <w:rStyle w:val="211pt"/>
                <w:rFonts w:eastAsiaTheme="minorHAnsi"/>
              </w:rPr>
              <w:t>(</w:t>
            </w:r>
            <w:r w:rsidRPr="006B640B">
              <w:rPr>
                <w:rStyle w:val="20"/>
                <w:rFonts w:eastAsiaTheme="minorHAnsi"/>
                <w:sz w:val="22"/>
                <w:szCs w:val="22"/>
              </w:rPr>
              <w:t>organization of drinking regime</w:t>
            </w:r>
            <w:r w:rsidRPr="006B640B">
              <w:rPr>
                <w:rStyle w:val="211pt"/>
                <w:rFonts w:eastAsiaTheme="minorHAnsi"/>
              </w:rPr>
              <w:t>,</w:t>
            </w:r>
            <w:r w:rsidRPr="006B640B">
              <w:rPr>
                <w:lang w:val="en-US"/>
              </w:rPr>
              <w:t xml:space="preserve"> </w:t>
            </w:r>
            <w:r w:rsidRPr="006B640B">
              <w:rPr>
                <w:rStyle w:val="211pt"/>
                <w:rFonts w:eastAsiaTheme="minorHAnsi"/>
              </w:rPr>
              <w:t>consumables)</w:t>
            </w:r>
          </w:p>
        </w:tc>
        <w:tc>
          <w:tcPr>
            <w:tcW w:w="1521"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tc>
      </w:tr>
      <w:tr w:rsidR="00614B0A" w:rsidRPr="000647F9" w:rsidTr="00614B0A">
        <w:tc>
          <w:tcPr>
            <w:tcW w:w="4782" w:type="dxa"/>
          </w:tcPr>
          <w:p w:rsidR="00614B0A" w:rsidRPr="006B640B" w:rsidRDefault="006B640B" w:rsidP="00614B0A">
            <w:pPr>
              <w:jc w:val="both"/>
              <w:rPr>
                <w:rFonts w:ascii="Times New Roman" w:hAnsi="Times New Roman" w:cs="Times New Roman"/>
                <w:sz w:val="30"/>
                <w:szCs w:val="30"/>
                <w:lang w:val="en-US"/>
              </w:rPr>
            </w:pPr>
            <w:r>
              <w:rPr>
                <w:rStyle w:val="20"/>
                <w:rFonts w:eastAsiaTheme="minorHAnsi"/>
              </w:rPr>
              <w:t>Gymnastic and h</w:t>
            </w:r>
            <w:r>
              <w:rPr>
                <w:rStyle w:val="20"/>
                <w:rFonts w:eastAsiaTheme="minorHAnsi"/>
              </w:rPr>
              <w:t>ealth</w:t>
            </w:r>
            <w:r w:rsidRPr="006B640B">
              <w:rPr>
                <w:rStyle w:val="20"/>
                <w:rFonts w:eastAsiaTheme="minorHAnsi"/>
              </w:rPr>
              <w:t>-</w:t>
            </w:r>
            <w:r>
              <w:rPr>
                <w:rStyle w:val="20"/>
                <w:rFonts w:eastAsiaTheme="minorHAnsi"/>
              </w:rPr>
              <w:softHyphen/>
              <w:t>improving activities as part of th</w:t>
            </w:r>
            <w:r>
              <w:rPr>
                <w:rStyle w:val="20"/>
                <w:rFonts w:eastAsiaTheme="minorHAnsi"/>
              </w:rPr>
              <w:t>e “Advancement” club for people with disabilities.</w:t>
            </w:r>
          </w:p>
        </w:tc>
        <w:tc>
          <w:tcPr>
            <w:tcW w:w="3380" w:type="dxa"/>
          </w:tcPr>
          <w:p w:rsidR="006B640B" w:rsidRDefault="006B640B" w:rsidP="006B640B">
            <w:pPr>
              <w:spacing w:line="336" w:lineRule="exact"/>
              <w:jc w:val="center"/>
              <w:rPr>
                <w:rStyle w:val="20"/>
                <w:rFonts w:eastAsiaTheme="minorHAnsi"/>
              </w:rPr>
            </w:pPr>
            <w:r>
              <w:rPr>
                <w:rStyle w:val="20"/>
                <w:rFonts w:eastAsiaTheme="minorHAnsi"/>
              </w:rPr>
              <w:t>7-12th months</w:t>
            </w:r>
          </w:p>
          <w:p w:rsidR="006B640B" w:rsidRPr="006B640B" w:rsidRDefault="006B640B" w:rsidP="006B640B">
            <w:pPr>
              <w:spacing w:line="336" w:lineRule="exact"/>
              <w:jc w:val="center"/>
              <w:rPr>
                <w:lang w:val="en-US"/>
              </w:rPr>
            </w:pPr>
            <w:r>
              <w:rPr>
                <w:rStyle w:val="20"/>
                <w:rFonts w:eastAsiaTheme="minorHAnsi"/>
              </w:rPr>
              <w:t>(seventh to twelfth months from the start of the project) project</w:t>
            </w:r>
          </w:p>
          <w:p w:rsidR="006B640B" w:rsidRDefault="006B640B" w:rsidP="006B640B">
            <w:pPr>
              <w:jc w:val="center"/>
              <w:rPr>
                <w:rStyle w:val="20"/>
                <w:rFonts w:eastAsiaTheme="minorHAnsi"/>
              </w:rPr>
            </w:pPr>
            <w:r>
              <w:rPr>
                <w:rStyle w:val="20"/>
                <w:rFonts w:eastAsiaTheme="minorHAnsi"/>
              </w:rPr>
              <w:t>implementation)</w:t>
            </w:r>
          </w:p>
          <w:p w:rsidR="00614B0A" w:rsidRPr="006B640B" w:rsidRDefault="006B640B" w:rsidP="006B640B">
            <w:pPr>
              <w:jc w:val="center"/>
              <w:rPr>
                <w:rFonts w:ascii="Times New Roman" w:hAnsi="Times New Roman" w:cs="Times New Roman"/>
                <w:lang w:val="en-US"/>
              </w:rPr>
            </w:pPr>
            <w:r w:rsidRPr="006B640B">
              <w:rPr>
                <w:rStyle w:val="20"/>
                <w:rFonts w:eastAsiaTheme="minorHAnsi"/>
                <w:sz w:val="22"/>
                <w:szCs w:val="22"/>
              </w:rPr>
              <w:t>A</w:t>
            </w:r>
            <w:r w:rsidRPr="006B640B">
              <w:rPr>
                <w:rStyle w:val="211pt"/>
                <w:rFonts w:eastAsiaTheme="minorHAnsi"/>
              </w:rPr>
              <w:t xml:space="preserve">t least 3 lessons per week, </w:t>
            </w:r>
            <w:r w:rsidRPr="006B640B">
              <w:rPr>
                <w:rStyle w:val="20"/>
                <w:rFonts w:eastAsiaTheme="minorHAnsi"/>
                <w:sz w:val="22"/>
                <w:szCs w:val="22"/>
              </w:rPr>
              <w:t>taking into account weather conditions.</w:t>
            </w:r>
          </w:p>
        </w:tc>
        <w:tc>
          <w:tcPr>
            <w:tcW w:w="2268"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r>
      <w:tr w:rsidR="00614B0A" w:rsidRPr="000647F9" w:rsidTr="00614B0A">
        <w:tc>
          <w:tcPr>
            <w:tcW w:w="4782" w:type="dxa"/>
          </w:tcPr>
          <w:p w:rsidR="00614B0A" w:rsidRPr="006B640B" w:rsidRDefault="006B640B" w:rsidP="00614B0A">
            <w:pPr>
              <w:jc w:val="both"/>
              <w:rPr>
                <w:rFonts w:ascii="Times New Roman" w:hAnsi="Times New Roman" w:cs="Times New Roman"/>
                <w:sz w:val="30"/>
                <w:szCs w:val="30"/>
                <w:lang w:val="en-US"/>
              </w:rPr>
            </w:pPr>
            <w:r>
              <w:rPr>
                <w:rStyle w:val="20"/>
                <w:rFonts w:eastAsiaTheme="minorHAnsi"/>
              </w:rPr>
              <w:t xml:space="preserve">Gymnastic and </w:t>
            </w:r>
            <w:proofErr w:type="spellStart"/>
            <w:r>
              <w:rPr>
                <w:rStyle w:val="20"/>
                <w:rFonts w:eastAsiaTheme="minorHAnsi"/>
              </w:rPr>
              <w:t>health</w:t>
            </w:r>
            <w:r>
              <w:rPr>
                <w:rStyle w:val="20"/>
                <w:rFonts w:eastAsiaTheme="minorHAnsi"/>
              </w:rPr>
              <w:softHyphen/>
              <w:t>improving</w:t>
            </w:r>
            <w:proofErr w:type="spellEnd"/>
            <w:r>
              <w:rPr>
                <w:rStyle w:val="20"/>
                <w:rFonts w:eastAsiaTheme="minorHAnsi"/>
              </w:rPr>
              <w:t xml:space="preserve"> activities as </w:t>
            </w:r>
            <w:r w:rsidRPr="006B640B">
              <w:rPr>
                <w:rStyle w:val="24pt"/>
                <w:rFonts w:eastAsiaTheme="minorHAnsi"/>
                <w:spacing w:val="0"/>
              </w:rPr>
              <w:t>part</w:t>
            </w:r>
            <w:r w:rsidRPr="006B640B">
              <w:rPr>
                <w:rStyle w:val="20"/>
                <w:rFonts w:eastAsiaTheme="minorHAnsi"/>
              </w:rPr>
              <w:t xml:space="preserve"> </w:t>
            </w:r>
            <w:r w:rsidRPr="006B640B">
              <w:rPr>
                <w:rStyle w:val="24pt"/>
                <w:rFonts w:eastAsiaTheme="minorHAnsi"/>
                <w:spacing w:val="0"/>
              </w:rPr>
              <w:t>of</w:t>
            </w:r>
            <w:r w:rsidRPr="006B640B">
              <w:rPr>
                <w:rStyle w:val="20"/>
                <w:rFonts w:eastAsiaTheme="minorHAnsi"/>
              </w:rPr>
              <w:t xml:space="preserve"> </w:t>
            </w:r>
            <w:r w:rsidRPr="006B640B">
              <w:rPr>
                <w:rStyle w:val="24pt"/>
                <w:rFonts w:eastAsiaTheme="minorHAnsi"/>
                <w:spacing w:val="0"/>
              </w:rPr>
              <w:t>the</w:t>
            </w:r>
            <w:r>
              <w:rPr>
                <w:rStyle w:val="24pt"/>
                <w:rFonts w:eastAsiaTheme="minorHAnsi"/>
              </w:rPr>
              <w:t xml:space="preserve"> </w:t>
            </w:r>
            <w:proofErr w:type="gramStart"/>
            <w:r>
              <w:rPr>
                <w:rStyle w:val="20"/>
                <w:rFonts w:eastAsiaTheme="minorHAnsi"/>
              </w:rPr>
              <w:t>“</w:t>
            </w:r>
            <w:r w:rsidRPr="006B640B">
              <w:rPr>
                <w:lang w:val="en-US"/>
              </w:rPr>
              <w:t xml:space="preserve"> </w:t>
            </w:r>
            <w:r>
              <w:rPr>
                <w:rStyle w:val="20"/>
                <w:rFonts w:eastAsiaTheme="minorHAnsi"/>
              </w:rPr>
              <w:t>In</w:t>
            </w:r>
            <w:proofErr w:type="gramEnd"/>
            <w:r>
              <w:rPr>
                <w:rStyle w:val="20"/>
                <w:rFonts w:eastAsiaTheme="minorHAnsi"/>
              </w:rPr>
              <w:t xml:space="preserve"> the rhythm of life</w:t>
            </w:r>
            <w:r>
              <w:rPr>
                <w:rStyle w:val="20"/>
                <w:rFonts w:eastAsiaTheme="minorHAnsi"/>
              </w:rPr>
              <w:t>” club for senior citizens.</w:t>
            </w:r>
          </w:p>
        </w:tc>
        <w:tc>
          <w:tcPr>
            <w:tcW w:w="3380" w:type="dxa"/>
          </w:tcPr>
          <w:p w:rsidR="006B640B" w:rsidRDefault="006B640B" w:rsidP="006B640B">
            <w:pPr>
              <w:spacing w:line="336" w:lineRule="exact"/>
              <w:jc w:val="center"/>
              <w:rPr>
                <w:rStyle w:val="20"/>
                <w:rFonts w:eastAsiaTheme="minorHAnsi"/>
              </w:rPr>
            </w:pPr>
            <w:r>
              <w:rPr>
                <w:rStyle w:val="20"/>
                <w:rFonts w:eastAsiaTheme="minorHAnsi"/>
              </w:rPr>
              <w:t>7-12th months</w:t>
            </w:r>
          </w:p>
          <w:p w:rsidR="006B640B" w:rsidRPr="006B640B" w:rsidRDefault="006B640B" w:rsidP="006B640B">
            <w:pPr>
              <w:spacing w:line="336" w:lineRule="exact"/>
              <w:jc w:val="center"/>
              <w:rPr>
                <w:lang w:val="en-US"/>
              </w:rPr>
            </w:pPr>
            <w:r>
              <w:rPr>
                <w:rStyle w:val="20"/>
                <w:rFonts w:eastAsiaTheme="minorHAnsi"/>
              </w:rPr>
              <w:t>(seventh to twelfth months from the start of the project) project</w:t>
            </w:r>
          </w:p>
          <w:p w:rsidR="006B640B" w:rsidRDefault="006B640B" w:rsidP="006B640B">
            <w:pPr>
              <w:jc w:val="center"/>
              <w:rPr>
                <w:rStyle w:val="20"/>
                <w:rFonts w:eastAsiaTheme="minorHAnsi"/>
              </w:rPr>
            </w:pPr>
            <w:r>
              <w:rPr>
                <w:rStyle w:val="20"/>
                <w:rFonts w:eastAsiaTheme="minorHAnsi"/>
              </w:rPr>
              <w:t>implementation)</w:t>
            </w:r>
          </w:p>
          <w:p w:rsidR="00614B0A" w:rsidRPr="006B640B" w:rsidRDefault="006B640B" w:rsidP="006B640B">
            <w:pPr>
              <w:jc w:val="both"/>
              <w:rPr>
                <w:rFonts w:ascii="Times New Roman" w:hAnsi="Times New Roman" w:cs="Times New Roman"/>
                <w:sz w:val="30"/>
                <w:szCs w:val="30"/>
                <w:lang w:val="en-US"/>
              </w:rPr>
            </w:pPr>
            <w:r w:rsidRPr="006B640B">
              <w:rPr>
                <w:rStyle w:val="20"/>
                <w:rFonts w:eastAsiaTheme="minorHAnsi"/>
                <w:sz w:val="22"/>
                <w:szCs w:val="22"/>
              </w:rPr>
              <w:t>A</w:t>
            </w:r>
            <w:r w:rsidRPr="006B640B">
              <w:rPr>
                <w:rStyle w:val="211pt"/>
                <w:rFonts w:eastAsiaTheme="minorHAnsi"/>
              </w:rPr>
              <w:t xml:space="preserve">t least 3 lessons per week, </w:t>
            </w:r>
            <w:r w:rsidRPr="006B640B">
              <w:rPr>
                <w:rStyle w:val="20"/>
                <w:rFonts w:eastAsiaTheme="minorHAnsi"/>
                <w:sz w:val="22"/>
                <w:szCs w:val="22"/>
              </w:rPr>
              <w:t>taking into account weather conditions.</w:t>
            </w:r>
          </w:p>
        </w:tc>
        <w:tc>
          <w:tcPr>
            <w:tcW w:w="2268"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r>
      <w:tr w:rsidR="00614B0A" w:rsidRPr="000647F9" w:rsidTr="00614B0A">
        <w:tc>
          <w:tcPr>
            <w:tcW w:w="4782" w:type="dxa"/>
          </w:tcPr>
          <w:p w:rsidR="00614B0A" w:rsidRPr="00B465AD" w:rsidRDefault="006B640B" w:rsidP="00614B0A">
            <w:pPr>
              <w:jc w:val="both"/>
              <w:rPr>
                <w:rFonts w:ascii="Times New Roman" w:hAnsi="Times New Roman" w:cs="Times New Roman"/>
                <w:sz w:val="30"/>
                <w:szCs w:val="30"/>
                <w:lang w:val="en-US"/>
              </w:rPr>
            </w:pPr>
            <w:r w:rsidRPr="006B640B">
              <w:rPr>
                <w:rStyle w:val="22pt"/>
                <w:rFonts w:eastAsiaTheme="minorHAnsi"/>
                <w:spacing w:val="0"/>
              </w:rPr>
              <w:t>Sport games</w:t>
            </w:r>
            <w:r w:rsidR="00B465AD" w:rsidRPr="00B465AD">
              <w:rPr>
                <w:rStyle w:val="22pt"/>
                <w:rFonts w:eastAsiaTheme="minorHAnsi"/>
                <w:spacing w:val="0"/>
              </w:rPr>
              <w:t xml:space="preserve"> </w:t>
            </w:r>
            <w:r w:rsidRPr="006B640B">
              <w:rPr>
                <w:rStyle w:val="22pt"/>
                <w:rFonts w:eastAsiaTheme="minorHAnsi"/>
                <w:spacing w:val="0"/>
              </w:rPr>
              <w:t xml:space="preserve">“BRIZ </w:t>
            </w:r>
            <w:r w:rsidRPr="006B640B">
              <w:rPr>
                <w:rStyle w:val="20"/>
                <w:rFonts w:eastAsiaTheme="minorHAnsi"/>
              </w:rPr>
              <w:t xml:space="preserve">gathers friends!” for </w:t>
            </w:r>
            <w:r w:rsidRPr="006B640B">
              <w:rPr>
                <w:rStyle w:val="22pt"/>
                <w:rFonts w:eastAsiaTheme="minorHAnsi"/>
                <w:spacing w:val="0"/>
              </w:rPr>
              <w:t xml:space="preserve">senior and disabled </w:t>
            </w:r>
            <w:r w:rsidRPr="006B640B">
              <w:rPr>
                <w:rStyle w:val="20"/>
                <w:rFonts w:eastAsiaTheme="minorHAnsi"/>
              </w:rPr>
              <w:t xml:space="preserve">citizens, recipients of services of territorial </w:t>
            </w:r>
            <w:r w:rsidRPr="006B640B">
              <w:rPr>
                <w:rStyle w:val="22pt"/>
                <w:rFonts w:eastAsiaTheme="minorHAnsi"/>
                <w:spacing w:val="0"/>
              </w:rPr>
              <w:t xml:space="preserve">centers of Grodno </w:t>
            </w:r>
            <w:r w:rsidRPr="006B640B">
              <w:rPr>
                <w:rStyle w:val="20"/>
                <w:rFonts w:eastAsiaTheme="minorHAnsi"/>
              </w:rPr>
              <w:t>region</w:t>
            </w:r>
            <w:r w:rsidR="00B465AD" w:rsidRPr="00B465AD">
              <w:rPr>
                <w:rStyle w:val="20"/>
                <w:rFonts w:eastAsiaTheme="minorHAnsi"/>
              </w:rPr>
              <w:t>.</w:t>
            </w:r>
          </w:p>
        </w:tc>
        <w:tc>
          <w:tcPr>
            <w:tcW w:w="3380" w:type="dxa"/>
          </w:tcPr>
          <w:p w:rsidR="00B465AD" w:rsidRDefault="00B465AD" w:rsidP="00B465AD">
            <w:pPr>
              <w:spacing w:line="341" w:lineRule="exact"/>
              <w:jc w:val="center"/>
              <w:rPr>
                <w:rStyle w:val="20"/>
                <w:rFonts w:eastAsiaTheme="minorHAnsi"/>
              </w:rPr>
            </w:pPr>
            <w:r>
              <w:rPr>
                <w:rStyle w:val="20"/>
                <w:rFonts w:eastAsiaTheme="minorHAnsi"/>
              </w:rPr>
              <w:t>11th month</w:t>
            </w:r>
          </w:p>
          <w:p w:rsidR="00B465AD" w:rsidRPr="00B465AD" w:rsidRDefault="00B465AD" w:rsidP="00B465AD">
            <w:pPr>
              <w:spacing w:line="341" w:lineRule="exact"/>
              <w:jc w:val="center"/>
              <w:rPr>
                <w:lang w:val="en-US"/>
              </w:rPr>
            </w:pPr>
            <w:r>
              <w:rPr>
                <w:rStyle w:val="20"/>
                <w:rFonts w:eastAsiaTheme="minorHAnsi"/>
              </w:rPr>
              <w:t>(eleventh month from the beginning of project</w:t>
            </w:r>
          </w:p>
          <w:p w:rsidR="00614B0A" w:rsidRPr="00B465AD" w:rsidRDefault="00B465AD" w:rsidP="00B465AD">
            <w:pPr>
              <w:jc w:val="center"/>
              <w:rPr>
                <w:rFonts w:ascii="Times New Roman" w:hAnsi="Times New Roman" w:cs="Times New Roman"/>
                <w:sz w:val="30"/>
                <w:szCs w:val="30"/>
                <w:lang w:val="en-US"/>
              </w:rPr>
            </w:pPr>
            <w:r>
              <w:rPr>
                <w:rStyle w:val="20"/>
                <w:rFonts w:eastAsiaTheme="minorHAnsi"/>
              </w:rPr>
              <w:t>implementation)</w:t>
            </w:r>
          </w:p>
        </w:tc>
        <w:tc>
          <w:tcPr>
            <w:tcW w:w="2268" w:type="dxa"/>
          </w:tcPr>
          <w:p w:rsidR="00614B0A" w:rsidRPr="006D6E58" w:rsidRDefault="00614B0A" w:rsidP="00614B0A">
            <w:pPr>
              <w:jc w:val="center"/>
              <w:rPr>
                <w:rFonts w:ascii="Times New Roman" w:hAnsi="Times New Roman" w:cs="Times New Roman"/>
                <w:sz w:val="30"/>
                <w:szCs w:val="30"/>
              </w:rPr>
            </w:pPr>
            <w:r>
              <w:rPr>
                <w:rFonts w:ascii="Times New Roman" w:hAnsi="Times New Roman" w:cs="Times New Roman"/>
                <w:sz w:val="30"/>
                <w:szCs w:val="30"/>
              </w:rPr>
              <w:t>300,00</w:t>
            </w:r>
          </w:p>
        </w:tc>
        <w:tc>
          <w:tcPr>
            <w:tcW w:w="2609" w:type="dxa"/>
          </w:tcPr>
          <w:p w:rsidR="00614B0A"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p w:rsidR="00614B0A" w:rsidRPr="00B465AD" w:rsidRDefault="00B465AD" w:rsidP="00614B0A">
            <w:pPr>
              <w:jc w:val="center"/>
              <w:rPr>
                <w:rFonts w:ascii="Times New Roman" w:hAnsi="Times New Roman" w:cs="Times New Roman"/>
                <w:sz w:val="24"/>
                <w:szCs w:val="24"/>
                <w:lang w:val="en-US"/>
              </w:rPr>
            </w:pPr>
            <w:r>
              <w:rPr>
                <w:rStyle w:val="211pt"/>
                <w:rFonts w:eastAsiaTheme="minorHAnsi"/>
              </w:rPr>
              <w:t>(rent of premises for organizing coffee breaks for participants, maintenance and utilities)</w:t>
            </w:r>
          </w:p>
        </w:tc>
        <w:tc>
          <w:tcPr>
            <w:tcW w:w="1521" w:type="dxa"/>
          </w:tcPr>
          <w:p w:rsidR="00614B0A" w:rsidRPr="006D6E58" w:rsidRDefault="00614B0A" w:rsidP="00614B0A">
            <w:pPr>
              <w:jc w:val="center"/>
              <w:rPr>
                <w:rFonts w:ascii="Times New Roman" w:hAnsi="Times New Roman" w:cs="Times New Roman"/>
                <w:sz w:val="30"/>
                <w:szCs w:val="30"/>
              </w:rPr>
            </w:pPr>
            <w:r>
              <w:rPr>
                <w:rFonts w:ascii="Times New Roman" w:hAnsi="Times New Roman" w:cs="Times New Roman"/>
                <w:sz w:val="30"/>
                <w:szCs w:val="30"/>
              </w:rPr>
              <w:t>400,00</w:t>
            </w:r>
          </w:p>
        </w:tc>
      </w:tr>
      <w:tr w:rsidR="00614B0A" w:rsidRPr="000647F9" w:rsidTr="00614B0A">
        <w:tc>
          <w:tcPr>
            <w:tcW w:w="4782" w:type="dxa"/>
          </w:tcPr>
          <w:p w:rsidR="00614B0A" w:rsidRPr="00B465AD" w:rsidRDefault="00B465AD" w:rsidP="00614B0A">
            <w:pPr>
              <w:jc w:val="both"/>
              <w:rPr>
                <w:rFonts w:ascii="Times New Roman" w:hAnsi="Times New Roman" w:cs="Times New Roman"/>
                <w:sz w:val="30"/>
                <w:szCs w:val="30"/>
                <w:lang w:val="en-US"/>
              </w:rPr>
            </w:pPr>
            <w:r w:rsidRPr="00B465AD">
              <w:rPr>
                <w:rStyle w:val="22pt"/>
                <w:rFonts w:eastAsiaTheme="minorHAnsi"/>
                <w:spacing w:val="0"/>
              </w:rPr>
              <w:t xml:space="preserve">Intellectual-sports marathon «Health </w:t>
            </w:r>
            <w:r w:rsidRPr="00B465AD">
              <w:rPr>
                <w:rStyle w:val="20"/>
                <w:rFonts w:eastAsiaTheme="minorHAnsi"/>
              </w:rPr>
              <w:t>formula» for the seniors and disabled.</w:t>
            </w:r>
          </w:p>
        </w:tc>
        <w:tc>
          <w:tcPr>
            <w:tcW w:w="3380" w:type="dxa"/>
          </w:tcPr>
          <w:p w:rsidR="00B465AD" w:rsidRDefault="00B465AD" w:rsidP="00614B0A">
            <w:pPr>
              <w:jc w:val="center"/>
              <w:rPr>
                <w:rStyle w:val="20"/>
                <w:rFonts w:eastAsiaTheme="minorHAnsi"/>
              </w:rPr>
            </w:pPr>
            <w:r>
              <w:rPr>
                <w:rStyle w:val="20"/>
                <w:rFonts w:eastAsiaTheme="minorHAnsi"/>
              </w:rPr>
              <w:t xml:space="preserve">12th month </w:t>
            </w:r>
          </w:p>
          <w:p w:rsidR="00614B0A" w:rsidRPr="00B465AD" w:rsidRDefault="00B465AD" w:rsidP="00614B0A">
            <w:pPr>
              <w:jc w:val="center"/>
              <w:rPr>
                <w:rFonts w:ascii="Times New Roman" w:hAnsi="Times New Roman" w:cs="Times New Roman"/>
                <w:sz w:val="30"/>
                <w:szCs w:val="30"/>
                <w:lang w:val="en-US"/>
              </w:rPr>
            </w:pPr>
            <w:r>
              <w:rPr>
                <w:rStyle w:val="20"/>
                <w:rFonts w:eastAsiaTheme="minorHAnsi"/>
              </w:rPr>
              <w:t>(twelfth month from the start of the project)</w:t>
            </w:r>
          </w:p>
        </w:tc>
        <w:tc>
          <w:tcPr>
            <w:tcW w:w="2268"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614B0A"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p w:rsidR="00614B0A" w:rsidRPr="00B465AD" w:rsidRDefault="00B465AD" w:rsidP="00614B0A">
            <w:pPr>
              <w:jc w:val="center"/>
              <w:rPr>
                <w:rFonts w:ascii="Times New Roman" w:hAnsi="Times New Roman" w:cs="Times New Roman"/>
                <w:lang w:val="en-US"/>
              </w:rPr>
            </w:pPr>
            <w:r w:rsidRPr="00B465AD">
              <w:rPr>
                <w:rStyle w:val="211pt"/>
                <w:rFonts w:eastAsiaTheme="minorHAnsi"/>
              </w:rPr>
              <w:t>(</w:t>
            </w:r>
            <w:r>
              <w:rPr>
                <w:rStyle w:val="20"/>
                <w:rFonts w:eastAsiaTheme="minorHAnsi"/>
                <w:sz w:val="22"/>
                <w:szCs w:val="22"/>
              </w:rPr>
              <w:t>organizatio</w:t>
            </w:r>
            <w:r w:rsidRPr="00B465AD">
              <w:rPr>
                <w:rStyle w:val="20"/>
                <w:rFonts w:eastAsiaTheme="minorHAnsi"/>
                <w:sz w:val="22"/>
                <w:szCs w:val="22"/>
              </w:rPr>
              <w:t>n of drinking regime</w:t>
            </w:r>
            <w:r w:rsidRPr="00B465AD">
              <w:rPr>
                <w:rStyle w:val="211pt"/>
                <w:rFonts w:eastAsiaTheme="minorHAnsi"/>
              </w:rPr>
              <w:t>, consumables)</w:t>
            </w:r>
          </w:p>
        </w:tc>
        <w:tc>
          <w:tcPr>
            <w:tcW w:w="1521" w:type="dxa"/>
          </w:tcPr>
          <w:p w:rsidR="00614B0A" w:rsidRPr="00BF3CCC"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tc>
      </w:tr>
      <w:tr w:rsidR="00614B0A" w:rsidRPr="000647F9" w:rsidTr="00614B0A">
        <w:tc>
          <w:tcPr>
            <w:tcW w:w="4782" w:type="dxa"/>
          </w:tcPr>
          <w:p w:rsidR="00614B0A" w:rsidRPr="00B465AD" w:rsidRDefault="00B465AD" w:rsidP="00614B0A">
            <w:pPr>
              <w:jc w:val="both"/>
              <w:rPr>
                <w:rFonts w:ascii="Times New Roman" w:hAnsi="Times New Roman" w:cs="Times New Roman"/>
                <w:sz w:val="30"/>
                <w:szCs w:val="30"/>
                <w:lang w:val="en-US"/>
              </w:rPr>
            </w:pPr>
            <w:r w:rsidRPr="00B465AD">
              <w:rPr>
                <w:rStyle w:val="20"/>
                <w:rFonts w:eastAsiaTheme="minorHAnsi"/>
              </w:rPr>
              <w:lastRenderedPageBreak/>
              <w:t xml:space="preserve">Team-sports games in </w:t>
            </w:r>
            <w:proofErr w:type="spellStart"/>
            <w:r w:rsidRPr="00B465AD">
              <w:rPr>
                <w:rStyle w:val="22pt"/>
                <w:rFonts w:eastAsiaTheme="minorHAnsi"/>
                <w:spacing w:val="0"/>
              </w:rPr>
              <w:t>pioneerball</w:t>
            </w:r>
            <w:proofErr w:type="spellEnd"/>
            <w:r w:rsidRPr="00B465AD">
              <w:rPr>
                <w:rStyle w:val="22pt"/>
                <w:rFonts w:eastAsiaTheme="minorHAnsi"/>
                <w:spacing w:val="0"/>
              </w:rPr>
              <w:t xml:space="preserve"> “Nimble </w:t>
            </w:r>
            <w:r w:rsidRPr="00B465AD">
              <w:rPr>
                <w:rStyle w:val="20"/>
                <w:rFonts w:eastAsiaTheme="minorHAnsi"/>
              </w:rPr>
              <w:t xml:space="preserve">Ball” for elderly and </w:t>
            </w:r>
            <w:r w:rsidRPr="00B465AD">
              <w:rPr>
                <w:rStyle w:val="22pt"/>
                <w:rFonts w:eastAsiaTheme="minorHAnsi"/>
                <w:spacing w:val="0"/>
              </w:rPr>
              <w:t xml:space="preserve">disabled citizens, </w:t>
            </w:r>
            <w:r w:rsidRPr="00B465AD">
              <w:rPr>
                <w:rStyle w:val="20"/>
                <w:rFonts w:eastAsiaTheme="minorHAnsi"/>
              </w:rPr>
              <w:t>recipients of services of territorial centers of Grodno region.</w:t>
            </w:r>
          </w:p>
          <w:p w:rsidR="00614B0A" w:rsidRPr="00B465AD" w:rsidRDefault="00614B0A" w:rsidP="00614B0A">
            <w:pPr>
              <w:jc w:val="both"/>
              <w:rPr>
                <w:rFonts w:ascii="Times New Roman" w:hAnsi="Times New Roman" w:cs="Times New Roman"/>
                <w:sz w:val="30"/>
                <w:szCs w:val="30"/>
                <w:lang w:val="en-US"/>
              </w:rPr>
            </w:pPr>
          </w:p>
        </w:tc>
        <w:tc>
          <w:tcPr>
            <w:tcW w:w="3380" w:type="dxa"/>
          </w:tcPr>
          <w:p w:rsidR="00B465AD" w:rsidRDefault="00B465AD" w:rsidP="00614B0A">
            <w:pPr>
              <w:jc w:val="center"/>
              <w:rPr>
                <w:rStyle w:val="20"/>
                <w:rFonts w:eastAsiaTheme="minorHAnsi"/>
              </w:rPr>
            </w:pPr>
            <w:r>
              <w:rPr>
                <w:rStyle w:val="20"/>
                <w:rFonts w:eastAsiaTheme="minorHAnsi"/>
              </w:rPr>
              <w:t xml:space="preserve">12th month </w:t>
            </w:r>
          </w:p>
          <w:p w:rsidR="00614B0A" w:rsidRPr="00B465AD" w:rsidRDefault="00B465AD" w:rsidP="00614B0A">
            <w:pPr>
              <w:jc w:val="center"/>
              <w:rPr>
                <w:rFonts w:ascii="Times New Roman" w:hAnsi="Times New Roman" w:cs="Times New Roman"/>
                <w:sz w:val="30"/>
                <w:szCs w:val="30"/>
                <w:lang w:val="en-US"/>
              </w:rPr>
            </w:pPr>
            <w:r>
              <w:rPr>
                <w:rStyle w:val="20"/>
                <w:rFonts w:eastAsiaTheme="minorHAnsi"/>
              </w:rPr>
              <w:t>(twelfth month from the start of the project)</w:t>
            </w:r>
          </w:p>
        </w:tc>
        <w:tc>
          <w:tcPr>
            <w:tcW w:w="2268" w:type="dxa"/>
          </w:tcPr>
          <w:p w:rsidR="00614B0A" w:rsidRPr="006D6E58" w:rsidRDefault="00614B0A" w:rsidP="00614B0A">
            <w:pPr>
              <w:jc w:val="center"/>
              <w:rPr>
                <w:rFonts w:ascii="Times New Roman" w:hAnsi="Times New Roman" w:cs="Times New Roman"/>
                <w:sz w:val="30"/>
                <w:szCs w:val="30"/>
              </w:rPr>
            </w:pPr>
            <w:r>
              <w:rPr>
                <w:rFonts w:ascii="Times New Roman" w:hAnsi="Times New Roman" w:cs="Times New Roman"/>
                <w:sz w:val="30"/>
                <w:szCs w:val="30"/>
              </w:rPr>
              <w:t>300,00</w:t>
            </w:r>
          </w:p>
        </w:tc>
        <w:tc>
          <w:tcPr>
            <w:tcW w:w="2609" w:type="dxa"/>
          </w:tcPr>
          <w:p w:rsidR="00614B0A" w:rsidRDefault="00614B0A" w:rsidP="00614B0A">
            <w:pPr>
              <w:jc w:val="center"/>
              <w:rPr>
                <w:rFonts w:ascii="Times New Roman" w:hAnsi="Times New Roman" w:cs="Times New Roman"/>
                <w:sz w:val="30"/>
                <w:szCs w:val="30"/>
              </w:rPr>
            </w:pPr>
            <w:r>
              <w:rPr>
                <w:rFonts w:ascii="Times New Roman" w:hAnsi="Times New Roman" w:cs="Times New Roman"/>
                <w:sz w:val="30"/>
                <w:szCs w:val="30"/>
              </w:rPr>
              <w:t>100,00</w:t>
            </w:r>
          </w:p>
          <w:p w:rsidR="00614B0A" w:rsidRPr="00B465AD" w:rsidRDefault="00B465AD" w:rsidP="00614B0A">
            <w:pPr>
              <w:jc w:val="center"/>
              <w:rPr>
                <w:rFonts w:ascii="Times New Roman" w:hAnsi="Times New Roman" w:cs="Times New Roman"/>
                <w:sz w:val="24"/>
                <w:szCs w:val="24"/>
                <w:lang w:val="en-US"/>
              </w:rPr>
            </w:pPr>
            <w:r>
              <w:rPr>
                <w:rStyle w:val="211pt"/>
                <w:rFonts w:eastAsiaTheme="minorHAnsi"/>
              </w:rPr>
              <w:t>(rent of premises for organizing coffee breaks for participants, maintenance and utilities)</w:t>
            </w:r>
          </w:p>
        </w:tc>
        <w:tc>
          <w:tcPr>
            <w:tcW w:w="1521" w:type="dxa"/>
          </w:tcPr>
          <w:p w:rsidR="00614B0A" w:rsidRPr="006D6E58" w:rsidRDefault="00614B0A" w:rsidP="00614B0A">
            <w:pPr>
              <w:jc w:val="center"/>
              <w:rPr>
                <w:rFonts w:ascii="Times New Roman" w:hAnsi="Times New Roman" w:cs="Times New Roman"/>
                <w:sz w:val="30"/>
                <w:szCs w:val="30"/>
              </w:rPr>
            </w:pPr>
            <w:r>
              <w:rPr>
                <w:rFonts w:ascii="Times New Roman" w:hAnsi="Times New Roman" w:cs="Times New Roman"/>
                <w:sz w:val="30"/>
                <w:szCs w:val="30"/>
              </w:rPr>
              <w:t>400,00</w:t>
            </w:r>
          </w:p>
        </w:tc>
      </w:tr>
      <w:tr w:rsidR="00B465AD" w:rsidRPr="00B465AD" w:rsidTr="00995AD9">
        <w:tc>
          <w:tcPr>
            <w:tcW w:w="14560" w:type="dxa"/>
            <w:gridSpan w:val="5"/>
          </w:tcPr>
          <w:p w:rsidR="00B465AD" w:rsidRDefault="00B465AD" w:rsidP="00B465AD">
            <w:pPr>
              <w:jc w:val="both"/>
              <w:rPr>
                <w:rStyle w:val="20"/>
                <w:rFonts w:eastAsiaTheme="minorHAnsi"/>
              </w:rPr>
            </w:pPr>
          </w:p>
          <w:p w:rsidR="00B465AD" w:rsidRDefault="00B465AD" w:rsidP="00B465AD">
            <w:pPr>
              <w:jc w:val="both"/>
              <w:rPr>
                <w:rStyle w:val="20"/>
                <w:rFonts w:eastAsiaTheme="minorHAnsi"/>
              </w:rPr>
            </w:pPr>
            <w:r>
              <w:rPr>
                <w:rStyle w:val="20"/>
                <w:rFonts w:eastAsiaTheme="minorHAnsi"/>
              </w:rPr>
              <w:t>Objective 3. Popularization of healthy lifestyle, active recreation and its accessibility, preservation and prolongation of social activity of seniors, people with disabilities.</w:t>
            </w:r>
          </w:p>
          <w:p w:rsidR="00B465AD" w:rsidRPr="00B465AD" w:rsidRDefault="00B465AD" w:rsidP="00B465AD">
            <w:pPr>
              <w:jc w:val="both"/>
              <w:rPr>
                <w:rFonts w:ascii="Times New Roman" w:hAnsi="Times New Roman" w:cs="Times New Roman"/>
                <w:sz w:val="30"/>
                <w:szCs w:val="30"/>
                <w:lang w:val="en-US"/>
              </w:rPr>
            </w:pPr>
          </w:p>
        </w:tc>
      </w:tr>
      <w:tr w:rsidR="00B465AD" w:rsidRPr="00B465AD" w:rsidTr="00614B0A">
        <w:tc>
          <w:tcPr>
            <w:tcW w:w="4782" w:type="dxa"/>
          </w:tcPr>
          <w:p w:rsidR="00B465AD" w:rsidRPr="00B465AD" w:rsidRDefault="00B465AD" w:rsidP="00B465AD">
            <w:pPr>
              <w:jc w:val="both"/>
              <w:rPr>
                <w:rFonts w:ascii="Times New Roman" w:hAnsi="Times New Roman" w:cs="Times New Roman"/>
                <w:sz w:val="30"/>
                <w:szCs w:val="30"/>
                <w:lang w:val="en-US"/>
              </w:rPr>
            </w:pPr>
            <w:r w:rsidRPr="00B465AD">
              <w:rPr>
                <w:rStyle w:val="29pt"/>
                <w:rFonts w:eastAsiaTheme="minorHAnsi"/>
                <w:spacing w:val="0"/>
              </w:rPr>
              <w:t xml:space="preserve">Conducting </w:t>
            </w:r>
            <w:r w:rsidRPr="00B465AD">
              <w:rPr>
                <w:rStyle w:val="24pt"/>
                <w:rFonts w:eastAsiaTheme="minorHAnsi"/>
                <w:spacing w:val="0"/>
              </w:rPr>
              <w:t xml:space="preserve">informational- </w:t>
            </w:r>
            <w:r w:rsidRPr="00B465AD">
              <w:rPr>
                <w:rStyle w:val="20"/>
                <w:rFonts w:eastAsiaTheme="minorHAnsi"/>
              </w:rPr>
              <w:t>motivational, gymnastic and health-improving activities for the seniors, people with disabilities with media coverage.</w:t>
            </w:r>
          </w:p>
        </w:tc>
        <w:tc>
          <w:tcPr>
            <w:tcW w:w="3380" w:type="dxa"/>
          </w:tcPr>
          <w:p w:rsidR="00B465AD" w:rsidRDefault="00B465AD" w:rsidP="00B465AD">
            <w:pPr>
              <w:spacing w:line="336" w:lineRule="exact"/>
              <w:jc w:val="center"/>
              <w:rPr>
                <w:rStyle w:val="20"/>
                <w:rFonts w:eastAsiaTheme="minorHAnsi"/>
              </w:rPr>
            </w:pPr>
            <w:r>
              <w:rPr>
                <w:rStyle w:val="20"/>
                <w:rFonts w:eastAsiaTheme="minorHAnsi"/>
              </w:rPr>
              <w:t>7-12th months</w:t>
            </w:r>
          </w:p>
          <w:p w:rsidR="00B465AD" w:rsidRPr="00B465AD" w:rsidRDefault="00B465AD" w:rsidP="00B465AD">
            <w:pPr>
              <w:spacing w:line="336" w:lineRule="exact"/>
              <w:jc w:val="center"/>
              <w:rPr>
                <w:lang w:val="en-US"/>
              </w:rPr>
            </w:pPr>
            <w:r>
              <w:rPr>
                <w:rStyle w:val="20"/>
                <w:rFonts w:eastAsiaTheme="minorHAnsi"/>
              </w:rPr>
              <w:t>(seventh to twelfth months from the start of the project) project</w:t>
            </w:r>
          </w:p>
          <w:p w:rsidR="00B465AD" w:rsidRPr="00B65EE3" w:rsidRDefault="00B465AD" w:rsidP="00B465AD">
            <w:pPr>
              <w:jc w:val="center"/>
              <w:rPr>
                <w:rFonts w:ascii="Times New Roman" w:hAnsi="Times New Roman" w:cs="Times New Roman"/>
                <w:sz w:val="30"/>
                <w:szCs w:val="30"/>
              </w:rPr>
            </w:pPr>
            <w:r>
              <w:rPr>
                <w:rStyle w:val="20"/>
                <w:rFonts w:eastAsiaTheme="minorHAnsi"/>
              </w:rPr>
              <w:t>implementation)</w:t>
            </w:r>
          </w:p>
        </w:tc>
        <w:tc>
          <w:tcPr>
            <w:tcW w:w="2268"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w:t>
            </w:r>
          </w:p>
        </w:tc>
      </w:tr>
      <w:tr w:rsidR="00B465AD" w:rsidRPr="00B465AD" w:rsidTr="00614B0A">
        <w:tc>
          <w:tcPr>
            <w:tcW w:w="4782" w:type="dxa"/>
          </w:tcPr>
          <w:p w:rsidR="00B465AD" w:rsidRPr="00B465AD" w:rsidRDefault="00B465AD" w:rsidP="00B465AD">
            <w:pPr>
              <w:jc w:val="both"/>
              <w:rPr>
                <w:rFonts w:ascii="Times New Roman" w:hAnsi="Times New Roman" w:cs="Times New Roman"/>
                <w:sz w:val="30"/>
                <w:szCs w:val="30"/>
                <w:lang w:val="en-US"/>
              </w:rPr>
            </w:pPr>
            <w:r w:rsidRPr="00B465AD">
              <w:rPr>
                <w:rStyle w:val="24pt"/>
                <w:rFonts w:eastAsiaTheme="minorHAnsi"/>
                <w:spacing w:val="0"/>
              </w:rPr>
              <w:t>Production and distribution</w:t>
            </w:r>
            <w:r w:rsidRPr="00B465AD">
              <w:rPr>
                <w:rStyle w:val="20"/>
                <w:rFonts w:eastAsiaTheme="minorHAnsi"/>
              </w:rPr>
              <w:t xml:space="preserve"> </w:t>
            </w:r>
            <w:r w:rsidRPr="00B465AD">
              <w:rPr>
                <w:rStyle w:val="24pt"/>
                <w:rFonts w:eastAsiaTheme="minorHAnsi"/>
                <w:spacing w:val="0"/>
              </w:rPr>
              <w:t xml:space="preserve">of </w:t>
            </w:r>
            <w:r w:rsidRPr="00B465AD">
              <w:rPr>
                <w:rStyle w:val="20"/>
                <w:rFonts w:eastAsiaTheme="minorHAnsi"/>
              </w:rPr>
              <w:t>informational materials (booklets, leaflets, etc.).</w:t>
            </w:r>
          </w:p>
        </w:tc>
        <w:tc>
          <w:tcPr>
            <w:tcW w:w="3380" w:type="dxa"/>
          </w:tcPr>
          <w:p w:rsidR="00B465AD" w:rsidRDefault="00B465AD" w:rsidP="00B465AD">
            <w:pPr>
              <w:spacing w:line="336" w:lineRule="exact"/>
              <w:jc w:val="center"/>
              <w:rPr>
                <w:rStyle w:val="20"/>
                <w:rFonts w:eastAsiaTheme="minorHAnsi"/>
              </w:rPr>
            </w:pPr>
            <w:r>
              <w:rPr>
                <w:rStyle w:val="20"/>
                <w:rFonts w:eastAsiaTheme="minorHAnsi"/>
              </w:rPr>
              <w:t xml:space="preserve">7-12th months </w:t>
            </w:r>
          </w:p>
          <w:p w:rsidR="00B465AD" w:rsidRPr="00B465AD" w:rsidRDefault="00B465AD" w:rsidP="00B465AD">
            <w:pPr>
              <w:spacing w:line="336" w:lineRule="exact"/>
              <w:jc w:val="center"/>
              <w:rPr>
                <w:lang w:val="en-US"/>
              </w:rPr>
            </w:pPr>
            <w:r>
              <w:rPr>
                <w:rStyle w:val="20"/>
                <w:rFonts w:eastAsiaTheme="minorHAnsi"/>
              </w:rPr>
              <w:t>(seventh to twelfth months from the start of the project) project</w:t>
            </w:r>
          </w:p>
          <w:p w:rsidR="00B465AD" w:rsidRPr="00B65EE3" w:rsidRDefault="00B465AD" w:rsidP="00B465AD">
            <w:pPr>
              <w:jc w:val="center"/>
              <w:rPr>
                <w:rFonts w:ascii="Times New Roman" w:hAnsi="Times New Roman" w:cs="Times New Roman"/>
                <w:sz w:val="30"/>
                <w:szCs w:val="30"/>
              </w:rPr>
            </w:pPr>
            <w:r>
              <w:rPr>
                <w:rStyle w:val="20"/>
                <w:rFonts w:eastAsiaTheme="minorHAnsi"/>
              </w:rPr>
              <w:t>implementation)</w:t>
            </w:r>
          </w:p>
        </w:tc>
        <w:tc>
          <w:tcPr>
            <w:tcW w:w="2268"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400,00</w:t>
            </w:r>
          </w:p>
        </w:tc>
        <w:tc>
          <w:tcPr>
            <w:tcW w:w="2609"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100,00</w:t>
            </w:r>
          </w:p>
        </w:tc>
        <w:tc>
          <w:tcPr>
            <w:tcW w:w="1521"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500,00</w:t>
            </w:r>
          </w:p>
        </w:tc>
      </w:tr>
      <w:tr w:rsidR="00B465AD" w:rsidRPr="00B465AD" w:rsidTr="00614B0A">
        <w:tc>
          <w:tcPr>
            <w:tcW w:w="4782" w:type="dxa"/>
          </w:tcPr>
          <w:p w:rsidR="00B465AD" w:rsidRPr="00B465AD" w:rsidRDefault="00B465AD" w:rsidP="00B465AD">
            <w:pPr>
              <w:jc w:val="both"/>
              <w:rPr>
                <w:rFonts w:ascii="Times New Roman" w:hAnsi="Times New Roman" w:cs="Times New Roman"/>
                <w:sz w:val="30"/>
                <w:szCs w:val="30"/>
                <w:lang w:val="en-US"/>
              </w:rPr>
            </w:pPr>
            <w:r w:rsidRPr="00B465AD">
              <w:rPr>
                <w:rStyle w:val="22pt"/>
                <w:rFonts w:eastAsiaTheme="minorHAnsi"/>
                <w:spacing w:val="0"/>
              </w:rPr>
              <w:t>Dissemination</w:t>
            </w:r>
            <w:r w:rsidRPr="00B465AD">
              <w:rPr>
                <w:rStyle w:val="20"/>
                <w:rFonts w:eastAsiaTheme="minorHAnsi"/>
              </w:rPr>
              <w:t xml:space="preserve"> </w:t>
            </w:r>
            <w:r w:rsidRPr="00B465AD">
              <w:rPr>
                <w:rStyle w:val="22pt"/>
                <w:rFonts w:eastAsiaTheme="minorHAnsi"/>
                <w:spacing w:val="0"/>
              </w:rPr>
              <w:t xml:space="preserve">of </w:t>
            </w:r>
            <w:r w:rsidRPr="00B465AD">
              <w:rPr>
                <w:rStyle w:val="20"/>
                <w:rFonts w:eastAsiaTheme="minorHAnsi"/>
              </w:rPr>
              <w:t>information on local television (ticker).</w:t>
            </w:r>
          </w:p>
        </w:tc>
        <w:tc>
          <w:tcPr>
            <w:tcW w:w="3380" w:type="dxa"/>
          </w:tcPr>
          <w:p w:rsidR="003C22CD" w:rsidRDefault="003C22CD" w:rsidP="00B465AD">
            <w:pPr>
              <w:jc w:val="center"/>
              <w:rPr>
                <w:rStyle w:val="20"/>
                <w:rFonts w:eastAsiaTheme="minorHAnsi"/>
              </w:rPr>
            </w:pPr>
            <w:r>
              <w:rPr>
                <w:rStyle w:val="20"/>
                <w:rFonts w:eastAsiaTheme="minorHAnsi"/>
              </w:rPr>
              <w:t xml:space="preserve">7th month </w:t>
            </w:r>
          </w:p>
          <w:p w:rsidR="00B465AD" w:rsidRPr="003C22CD" w:rsidRDefault="003C22CD" w:rsidP="00B465AD">
            <w:pPr>
              <w:jc w:val="center"/>
              <w:rPr>
                <w:rFonts w:ascii="Times New Roman" w:hAnsi="Times New Roman" w:cs="Times New Roman"/>
                <w:sz w:val="30"/>
                <w:szCs w:val="30"/>
                <w:lang w:val="en-US"/>
              </w:rPr>
            </w:pPr>
            <w:r>
              <w:rPr>
                <w:rStyle w:val="20"/>
                <w:rFonts w:eastAsiaTheme="minorHAnsi"/>
              </w:rPr>
              <w:t>(seventh month since the start of the project)</w:t>
            </w:r>
          </w:p>
        </w:tc>
        <w:tc>
          <w:tcPr>
            <w:tcW w:w="2268" w:type="dxa"/>
          </w:tcPr>
          <w:p w:rsidR="00B465AD" w:rsidRPr="00B65EE3" w:rsidRDefault="00B465AD" w:rsidP="00B465AD">
            <w:pPr>
              <w:jc w:val="center"/>
              <w:rPr>
                <w:rFonts w:ascii="Times New Roman" w:hAnsi="Times New Roman" w:cs="Times New Roman"/>
                <w:sz w:val="30"/>
                <w:szCs w:val="30"/>
              </w:rPr>
            </w:pPr>
            <w:r w:rsidRPr="00B65EE3">
              <w:rPr>
                <w:rFonts w:ascii="Times New Roman" w:hAnsi="Times New Roman" w:cs="Times New Roman"/>
                <w:sz w:val="30"/>
                <w:szCs w:val="30"/>
              </w:rPr>
              <w:t>200,00</w:t>
            </w:r>
          </w:p>
        </w:tc>
        <w:tc>
          <w:tcPr>
            <w:tcW w:w="2609"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w:t>
            </w:r>
          </w:p>
        </w:tc>
        <w:tc>
          <w:tcPr>
            <w:tcW w:w="1521"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200,00</w:t>
            </w:r>
          </w:p>
        </w:tc>
      </w:tr>
      <w:tr w:rsidR="00B465AD" w:rsidRPr="00B465AD" w:rsidTr="00614B0A">
        <w:tc>
          <w:tcPr>
            <w:tcW w:w="4782" w:type="dxa"/>
          </w:tcPr>
          <w:p w:rsidR="00B465AD" w:rsidRPr="003C22CD" w:rsidRDefault="003C22CD" w:rsidP="00B465AD">
            <w:pPr>
              <w:jc w:val="both"/>
              <w:rPr>
                <w:rFonts w:ascii="Times New Roman" w:hAnsi="Times New Roman" w:cs="Times New Roman"/>
                <w:sz w:val="30"/>
                <w:szCs w:val="30"/>
                <w:lang w:val="en-US"/>
              </w:rPr>
            </w:pPr>
            <w:r>
              <w:rPr>
                <w:rStyle w:val="20"/>
                <w:rFonts w:eastAsiaTheme="minorHAnsi"/>
              </w:rPr>
              <w:t>Publication of project progress and results in local print media.</w:t>
            </w:r>
          </w:p>
        </w:tc>
        <w:tc>
          <w:tcPr>
            <w:tcW w:w="3380" w:type="dxa"/>
          </w:tcPr>
          <w:p w:rsidR="003C22CD" w:rsidRDefault="003C22CD" w:rsidP="003C22CD">
            <w:pPr>
              <w:spacing w:line="341" w:lineRule="exact"/>
              <w:jc w:val="center"/>
            </w:pPr>
            <w:r>
              <w:rPr>
                <w:rStyle w:val="20"/>
                <w:rFonts w:eastAsiaTheme="minorHAnsi"/>
              </w:rPr>
              <w:t>During the project</w:t>
            </w:r>
          </w:p>
          <w:p w:rsidR="003C22CD" w:rsidRDefault="003C22CD" w:rsidP="003C22CD">
            <w:pPr>
              <w:jc w:val="center"/>
              <w:rPr>
                <w:rStyle w:val="20"/>
                <w:rFonts w:eastAsiaTheme="minorHAnsi"/>
              </w:rPr>
            </w:pPr>
            <w:r>
              <w:rPr>
                <w:rStyle w:val="20"/>
                <w:rFonts w:eastAsiaTheme="minorHAnsi"/>
              </w:rPr>
              <w:t>implementation</w:t>
            </w:r>
          </w:p>
          <w:p w:rsidR="00B465AD" w:rsidRDefault="003C22CD" w:rsidP="003C22CD">
            <w:pPr>
              <w:jc w:val="center"/>
              <w:rPr>
                <w:rStyle w:val="20"/>
                <w:rFonts w:eastAsiaTheme="minorHAnsi"/>
                <w:sz w:val="22"/>
                <w:szCs w:val="22"/>
              </w:rPr>
            </w:pPr>
            <w:r w:rsidRPr="003C22CD">
              <w:rPr>
                <w:rStyle w:val="20"/>
                <w:rFonts w:eastAsiaTheme="minorHAnsi"/>
                <w:sz w:val="22"/>
                <w:szCs w:val="22"/>
              </w:rPr>
              <w:t>(at least 3 publications)</w:t>
            </w:r>
          </w:p>
          <w:p w:rsidR="003C22CD" w:rsidRDefault="003C22CD" w:rsidP="003C22CD">
            <w:pPr>
              <w:jc w:val="center"/>
              <w:rPr>
                <w:rStyle w:val="20"/>
                <w:rFonts w:eastAsiaTheme="minorHAnsi"/>
                <w:sz w:val="22"/>
                <w:szCs w:val="22"/>
              </w:rPr>
            </w:pPr>
          </w:p>
          <w:p w:rsidR="003C22CD" w:rsidRPr="003C22CD" w:rsidRDefault="003C22CD" w:rsidP="003C22CD">
            <w:pPr>
              <w:jc w:val="center"/>
              <w:rPr>
                <w:rFonts w:ascii="Times New Roman" w:hAnsi="Times New Roman" w:cs="Times New Roman"/>
              </w:rPr>
            </w:pPr>
          </w:p>
        </w:tc>
        <w:tc>
          <w:tcPr>
            <w:tcW w:w="2268"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w:t>
            </w:r>
          </w:p>
        </w:tc>
        <w:tc>
          <w:tcPr>
            <w:tcW w:w="2609"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100,00</w:t>
            </w:r>
          </w:p>
        </w:tc>
        <w:tc>
          <w:tcPr>
            <w:tcW w:w="1521" w:type="dxa"/>
          </w:tcPr>
          <w:p w:rsidR="00B465AD" w:rsidRPr="00B65EE3" w:rsidRDefault="00B465AD" w:rsidP="00B465AD">
            <w:pPr>
              <w:jc w:val="center"/>
              <w:rPr>
                <w:rFonts w:ascii="Times New Roman" w:hAnsi="Times New Roman" w:cs="Times New Roman"/>
                <w:sz w:val="30"/>
                <w:szCs w:val="30"/>
              </w:rPr>
            </w:pPr>
            <w:r>
              <w:rPr>
                <w:rFonts w:ascii="Times New Roman" w:hAnsi="Times New Roman" w:cs="Times New Roman"/>
                <w:sz w:val="30"/>
                <w:szCs w:val="30"/>
              </w:rPr>
              <w:t>100,00</w:t>
            </w:r>
          </w:p>
        </w:tc>
      </w:tr>
    </w:tbl>
    <w:p w:rsidR="000E768B" w:rsidRDefault="000E768B" w:rsidP="00F83856">
      <w:pPr>
        <w:tabs>
          <w:tab w:val="left" w:pos="3300"/>
        </w:tabs>
        <w:jc w:val="both"/>
        <w:rPr>
          <w:lang w:val="en-US"/>
        </w:rPr>
      </w:pPr>
    </w:p>
    <w:p w:rsidR="003C22CD" w:rsidRDefault="003C22CD" w:rsidP="00F83856">
      <w:pPr>
        <w:tabs>
          <w:tab w:val="left" w:pos="3300"/>
        </w:tabs>
        <w:jc w:val="both"/>
        <w:sectPr w:rsidR="003C22CD" w:rsidSect="000E768B">
          <w:pgSz w:w="16838" w:h="11906" w:orient="landscape"/>
          <w:pgMar w:top="851" w:right="1134" w:bottom="1701" w:left="1134" w:header="709" w:footer="709" w:gutter="0"/>
          <w:cols w:space="708"/>
          <w:docGrid w:linePitch="360"/>
        </w:sectPr>
      </w:pPr>
    </w:p>
    <w:tbl>
      <w:tblPr>
        <w:tblStyle w:val="a3"/>
        <w:tblW w:w="0" w:type="auto"/>
        <w:tblLook w:val="04A0" w:firstRow="1" w:lastRow="0" w:firstColumn="1" w:lastColumn="0" w:noHBand="0" w:noVBand="1"/>
      </w:tblPr>
      <w:tblGrid>
        <w:gridCol w:w="4672"/>
        <w:gridCol w:w="4672"/>
      </w:tblGrid>
      <w:tr w:rsidR="003C22CD" w:rsidRPr="00E47DD3" w:rsidTr="003C22CD">
        <w:tc>
          <w:tcPr>
            <w:tcW w:w="9344" w:type="dxa"/>
            <w:gridSpan w:val="2"/>
          </w:tcPr>
          <w:p w:rsidR="003C22CD" w:rsidRDefault="003C22CD" w:rsidP="003C22CD">
            <w:pPr>
              <w:spacing w:after="127" w:line="300" w:lineRule="exact"/>
              <w:ind w:left="480"/>
              <w:jc w:val="center"/>
              <w:rPr>
                <w:rFonts w:ascii="Times New Roman" w:hAnsi="Times New Roman" w:cs="Times New Roman"/>
                <w:color w:val="000000"/>
                <w:sz w:val="30"/>
                <w:szCs w:val="30"/>
                <w:lang w:val="en-US" w:bidi="en-US"/>
              </w:rPr>
            </w:pPr>
          </w:p>
          <w:p w:rsidR="003C22CD" w:rsidRPr="003C22CD" w:rsidRDefault="003C22CD" w:rsidP="003C22CD">
            <w:pPr>
              <w:spacing w:after="127" w:line="300" w:lineRule="exact"/>
              <w:ind w:left="480"/>
              <w:jc w:val="center"/>
              <w:rPr>
                <w:rFonts w:ascii="Times New Roman" w:hAnsi="Times New Roman" w:cs="Times New Roman"/>
                <w:sz w:val="30"/>
                <w:szCs w:val="30"/>
              </w:rPr>
            </w:pPr>
            <w:r w:rsidRPr="003C22CD">
              <w:rPr>
                <w:rFonts w:ascii="Times New Roman" w:hAnsi="Times New Roman" w:cs="Times New Roman"/>
                <w:color w:val="000000"/>
                <w:sz w:val="30"/>
                <w:szCs w:val="30"/>
                <w:lang w:val="en-US" w:bidi="en-US"/>
              </w:rPr>
              <w:t>Expected results</w:t>
            </w:r>
          </w:p>
          <w:p w:rsidR="003C22CD" w:rsidRPr="00E47DD3" w:rsidRDefault="003C22CD" w:rsidP="0030004B">
            <w:pPr>
              <w:jc w:val="center"/>
              <w:rPr>
                <w:rFonts w:ascii="Times New Roman" w:hAnsi="Times New Roman" w:cs="Times New Roman"/>
                <w:sz w:val="30"/>
                <w:szCs w:val="30"/>
              </w:rPr>
            </w:pPr>
          </w:p>
        </w:tc>
      </w:tr>
      <w:tr w:rsidR="003C22CD" w:rsidRPr="007F5C37" w:rsidTr="003C22CD">
        <w:tc>
          <w:tcPr>
            <w:tcW w:w="9344" w:type="dxa"/>
            <w:gridSpan w:val="2"/>
          </w:tcPr>
          <w:p w:rsidR="003C22CD" w:rsidRPr="003C22CD" w:rsidRDefault="003C22CD" w:rsidP="003C22CD">
            <w:pPr>
              <w:widowControl w:val="0"/>
              <w:numPr>
                <w:ilvl w:val="0"/>
                <w:numId w:val="5"/>
              </w:numPr>
              <w:spacing w:line="336" w:lineRule="exact"/>
              <w:ind w:left="29" w:firstLine="331"/>
              <w:jc w:val="both"/>
              <w:rPr>
                <w:rFonts w:ascii="Times New Roman" w:hAnsi="Times New Roman" w:cs="Times New Roman"/>
                <w:sz w:val="30"/>
                <w:szCs w:val="30"/>
                <w:lang w:val="en-US"/>
              </w:rPr>
            </w:pPr>
            <w:proofErr w:type="gramStart"/>
            <w:r w:rsidRPr="003C22CD">
              <w:rPr>
                <w:rFonts w:ascii="Times New Roman" w:hAnsi="Times New Roman" w:cs="Times New Roman"/>
                <w:color w:val="000000"/>
                <w:sz w:val="30"/>
                <w:szCs w:val="30"/>
                <w:lang w:val="en-US" w:bidi="en-US"/>
              </w:rPr>
              <w:t>On the basis of</w:t>
            </w:r>
            <w:proofErr w:type="gramEnd"/>
            <w:r w:rsidRPr="003C22CD">
              <w:rPr>
                <w:rFonts w:ascii="Times New Roman" w:hAnsi="Times New Roman" w:cs="Times New Roman"/>
                <w:color w:val="000000"/>
                <w:sz w:val="30"/>
                <w:szCs w:val="30"/>
                <w:lang w:val="en-US" w:bidi="en-US"/>
              </w:rPr>
              <w:t xml:space="preserve"> the government institution </w:t>
            </w:r>
            <w:r w:rsidRPr="003C22CD">
              <w:rPr>
                <w:rStyle w:val="22pt"/>
                <w:rFonts w:eastAsiaTheme="minorHAnsi"/>
                <w:spacing w:val="0"/>
              </w:rPr>
              <w:t>“</w:t>
            </w:r>
            <w:proofErr w:type="spellStart"/>
            <w:r w:rsidRPr="003C22CD">
              <w:rPr>
                <w:rStyle w:val="22"/>
                <w:rFonts w:eastAsiaTheme="minorHAnsi"/>
                <w:b w:val="0"/>
              </w:rPr>
              <w:t>Lida</w:t>
            </w:r>
            <w:proofErr w:type="spellEnd"/>
            <w:r w:rsidRPr="003C22CD">
              <w:rPr>
                <w:rStyle w:val="22"/>
                <w:rFonts w:eastAsiaTheme="minorHAnsi"/>
                <w:b w:val="0"/>
              </w:rPr>
              <w:t xml:space="preserve"> District Territorial center of social services</w:t>
            </w:r>
            <w:r w:rsidRPr="003C22CD">
              <w:rPr>
                <w:rFonts w:ascii="Times New Roman" w:hAnsi="Times New Roman" w:cs="Times New Roman"/>
                <w:color w:val="000000"/>
                <w:sz w:val="30"/>
                <w:szCs w:val="30"/>
                <w:lang w:val="en-US" w:bidi="en-US"/>
              </w:rPr>
              <w:t xml:space="preserve">” was </w:t>
            </w:r>
            <w:r w:rsidRPr="003C22CD">
              <w:rPr>
                <w:rFonts w:ascii="Times New Roman" w:hAnsi="Times New Roman" w:cs="Times New Roman"/>
                <w:color w:val="000000"/>
                <w:sz w:val="30"/>
                <w:szCs w:val="30"/>
                <w:lang w:val="en-US" w:bidi="en-US"/>
              </w:rPr>
              <w:t xml:space="preserve">created the outdoor playground </w:t>
            </w:r>
            <w:r w:rsidRPr="003C22CD">
              <w:rPr>
                <w:rStyle w:val="20"/>
                <w:rFonts w:eastAsiaTheme="minorHAnsi"/>
              </w:rPr>
              <w:t>“</w:t>
            </w:r>
            <w:proofErr w:type="spellStart"/>
            <w:r w:rsidRPr="003C22CD">
              <w:rPr>
                <w:rFonts w:ascii="Times New Roman" w:hAnsi="Times New Roman" w:cs="Times New Roman"/>
                <w:color w:val="000000"/>
                <w:sz w:val="30"/>
                <w:szCs w:val="30"/>
                <w:lang w:val="en-US" w:bidi="en-US"/>
              </w:rPr>
              <w:t>BRiZ</w:t>
            </w:r>
            <w:proofErr w:type="spellEnd"/>
            <w:r w:rsidRPr="003C22CD">
              <w:rPr>
                <w:rFonts w:ascii="Times New Roman" w:hAnsi="Times New Roman" w:cs="Times New Roman"/>
                <w:color w:val="000000"/>
                <w:sz w:val="30"/>
                <w:szCs w:val="30"/>
                <w:lang w:val="en-US" w:bidi="en-US"/>
              </w:rPr>
              <w:t>” for active recreation and gymnastic activities for people with disabilities and senior citizens. At least 100 members of the target group are constantly using the playground for healthy recreation, motor activity.</w:t>
            </w:r>
          </w:p>
          <w:p w:rsidR="003C22CD" w:rsidRPr="003C22CD" w:rsidRDefault="003C22CD" w:rsidP="00623987">
            <w:pPr>
              <w:widowControl w:val="0"/>
              <w:numPr>
                <w:ilvl w:val="0"/>
                <w:numId w:val="5"/>
              </w:numPr>
              <w:spacing w:line="336" w:lineRule="exact"/>
              <w:ind w:left="29" w:firstLine="331"/>
              <w:jc w:val="both"/>
              <w:rPr>
                <w:sz w:val="30"/>
                <w:szCs w:val="30"/>
                <w:lang w:val="en-US"/>
              </w:rPr>
            </w:pPr>
            <w:r w:rsidRPr="003C22CD">
              <w:rPr>
                <w:rFonts w:ascii="Times New Roman" w:hAnsi="Times New Roman" w:cs="Times New Roman"/>
                <w:color w:val="000000"/>
                <w:sz w:val="30"/>
                <w:szCs w:val="30"/>
                <w:lang w:val="en-US" w:bidi="en-US"/>
              </w:rPr>
              <w:t>At least 90% of the total number of beneficiaries who use the playground for healthy recreation and motor activity positively evaluate the created conditions (according to the results of questionnaires).</w:t>
            </w:r>
          </w:p>
          <w:p w:rsidR="003C22CD" w:rsidRPr="007F5C37" w:rsidRDefault="003C22CD" w:rsidP="003C22CD">
            <w:pPr>
              <w:widowControl w:val="0"/>
              <w:numPr>
                <w:ilvl w:val="0"/>
                <w:numId w:val="5"/>
              </w:numPr>
              <w:spacing w:line="336" w:lineRule="exact"/>
              <w:ind w:left="29" w:firstLine="331"/>
              <w:jc w:val="both"/>
              <w:rPr>
                <w:sz w:val="30"/>
                <w:szCs w:val="30"/>
                <w:lang w:val="en-US"/>
              </w:rPr>
            </w:pPr>
            <w:r w:rsidRPr="003C22CD">
              <w:rPr>
                <w:rFonts w:ascii="Times New Roman" w:hAnsi="Times New Roman" w:cs="Times New Roman"/>
                <w:color w:val="000000"/>
                <w:sz w:val="30"/>
                <w:szCs w:val="30"/>
                <w:lang w:val="en-US" w:bidi="en-US"/>
              </w:rPr>
              <w:t>At least 12,000 residents of the district are aware of the progress and positive results of the project, new opportunities for recreation and recuperation.</w:t>
            </w:r>
          </w:p>
          <w:p w:rsidR="003C22CD" w:rsidRDefault="007F5C37" w:rsidP="007F5C37">
            <w:pPr>
              <w:widowControl w:val="0"/>
              <w:numPr>
                <w:ilvl w:val="0"/>
                <w:numId w:val="5"/>
              </w:numPr>
              <w:spacing w:line="336" w:lineRule="exact"/>
              <w:ind w:left="29" w:firstLine="331"/>
              <w:jc w:val="both"/>
              <w:rPr>
                <w:sz w:val="30"/>
                <w:szCs w:val="30"/>
                <w:lang w:val="en-US"/>
              </w:rPr>
            </w:pPr>
            <w:r w:rsidRPr="007F5C37">
              <w:rPr>
                <w:rFonts w:ascii="Times New Roman" w:hAnsi="Times New Roman" w:cs="Times New Roman"/>
                <w:color w:val="000000"/>
                <w:sz w:val="30"/>
                <w:szCs w:val="30"/>
                <w:lang w:val="en-US" w:bidi="en-US"/>
              </w:rPr>
              <w:t>Seniors and people with disabilities of the city and district received free access to the outdoor playground “</w:t>
            </w:r>
            <w:proofErr w:type="spellStart"/>
            <w:r w:rsidRPr="007F5C37">
              <w:rPr>
                <w:rFonts w:ascii="Times New Roman" w:hAnsi="Times New Roman" w:cs="Times New Roman"/>
                <w:color w:val="000000"/>
                <w:sz w:val="30"/>
                <w:szCs w:val="30"/>
                <w:lang w:val="en-US" w:bidi="en-US"/>
              </w:rPr>
              <w:t>BRiZ</w:t>
            </w:r>
            <w:proofErr w:type="spellEnd"/>
            <w:r w:rsidRPr="007F5C37">
              <w:rPr>
                <w:rFonts w:ascii="Times New Roman" w:hAnsi="Times New Roman" w:cs="Times New Roman"/>
                <w:color w:val="000000"/>
                <w:sz w:val="30"/>
                <w:szCs w:val="30"/>
                <w:lang w:val="en-US" w:bidi="en-US"/>
              </w:rPr>
              <w:t>”, equipped with modern play equipment adapted to their needs and abilities. The number of people with disabilities, seniors covered by social services increased (at least 10% of the total number of service recipients as of 01.06.2024).</w:t>
            </w:r>
          </w:p>
          <w:p w:rsidR="007F5C37" w:rsidRPr="007F5C37" w:rsidRDefault="007F5C37" w:rsidP="007F5C37">
            <w:pPr>
              <w:widowControl w:val="0"/>
              <w:spacing w:line="336" w:lineRule="exact"/>
              <w:ind w:left="29"/>
              <w:jc w:val="both"/>
              <w:rPr>
                <w:sz w:val="30"/>
                <w:szCs w:val="30"/>
                <w:lang w:val="en-US"/>
              </w:rPr>
            </w:pPr>
          </w:p>
        </w:tc>
      </w:tr>
      <w:tr w:rsidR="007F5C37" w:rsidRPr="007F5C37" w:rsidTr="005069B4">
        <w:trPr>
          <w:trHeight w:val="354"/>
        </w:trPr>
        <w:tc>
          <w:tcPr>
            <w:tcW w:w="4672" w:type="dxa"/>
          </w:tcPr>
          <w:p w:rsidR="007F5C37" w:rsidRPr="007F5C37" w:rsidRDefault="007F5C37" w:rsidP="007F5C37">
            <w:pPr>
              <w:jc w:val="both"/>
              <w:rPr>
                <w:rFonts w:ascii="Times New Roman" w:hAnsi="Times New Roman" w:cs="Times New Roman"/>
                <w:sz w:val="30"/>
                <w:szCs w:val="30"/>
                <w:lang w:val="en-US"/>
              </w:rPr>
            </w:pPr>
            <w:r>
              <w:rPr>
                <w:rStyle w:val="20"/>
                <w:rFonts w:eastAsiaTheme="minorHAnsi"/>
              </w:rPr>
              <w:t>The project location (region/ district, city):</w:t>
            </w:r>
          </w:p>
        </w:tc>
        <w:tc>
          <w:tcPr>
            <w:tcW w:w="4672" w:type="dxa"/>
          </w:tcPr>
          <w:p w:rsidR="007F5C37" w:rsidRPr="007F5C37" w:rsidRDefault="007F5C37" w:rsidP="007F5C37">
            <w:pPr>
              <w:jc w:val="both"/>
              <w:rPr>
                <w:rFonts w:ascii="Times New Roman" w:hAnsi="Times New Roman" w:cs="Times New Roman"/>
                <w:b/>
                <w:sz w:val="30"/>
                <w:szCs w:val="30"/>
                <w:lang w:val="en-US"/>
              </w:rPr>
            </w:pPr>
            <w:r>
              <w:rPr>
                <w:rStyle w:val="20"/>
                <w:rFonts w:eastAsiaTheme="minorHAnsi"/>
              </w:rPr>
              <w:t xml:space="preserve">4, </w:t>
            </w:r>
            <w:proofErr w:type="spellStart"/>
            <w:r>
              <w:rPr>
                <w:rStyle w:val="20"/>
                <w:rFonts w:eastAsiaTheme="minorHAnsi"/>
              </w:rPr>
              <w:t>Varshavskaya</w:t>
            </w:r>
            <w:proofErr w:type="spellEnd"/>
            <w:r>
              <w:rPr>
                <w:rStyle w:val="20"/>
                <w:rFonts w:eastAsiaTheme="minorHAnsi"/>
              </w:rPr>
              <w:t xml:space="preserve"> str., </w:t>
            </w:r>
            <w:proofErr w:type="spellStart"/>
            <w:r>
              <w:rPr>
                <w:rStyle w:val="20"/>
                <w:rFonts w:eastAsiaTheme="minorHAnsi"/>
              </w:rPr>
              <w:t>Lida</w:t>
            </w:r>
            <w:proofErr w:type="spellEnd"/>
            <w:r>
              <w:rPr>
                <w:rStyle w:val="20"/>
                <w:rFonts w:eastAsiaTheme="minorHAnsi"/>
              </w:rPr>
              <w:t xml:space="preserve"> city, Grodno region.</w:t>
            </w:r>
          </w:p>
        </w:tc>
      </w:tr>
      <w:tr w:rsidR="007F5C37" w:rsidRPr="007F5C37" w:rsidTr="005069B4">
        <w:trPr>
          <w:trHeight w:val="354"/>
        </w:trPr>
        <w:tc>
          <w:tcPr>
            <w:tcW w:w="4672" w:type="dxa"/>
          </w:tcPr>
          <w:p w:rsidR="007F5C37" w:rsidRPr="00B723CD" w:rsidRDefault="007F5C37" w:rsidP="007F5C37">
            <w:pPr>
              <w:jc w:val="both"/>
              <w:rPr>
                <w:rFonts w:ascii="Times New Roman" w:hAnsi="Times New Roman" w:cs="Times New Roman"/>
                <w:sz w:val="30"/>
                <w:szCs w:val="30"/>
              </w:rPr>
            </w:pPr>
            <w:r>
              <w:rPr>
                <w:rStyle w:val="20"/>
                <w:rFonts w:eastAsiaTheme="minorHAnsi"/>
              </w:rPr>
              <w:t>Contact person:</w:t>
            </w:r>
          </w:p>
        </w:tc>
        <w:tc>
          <w:tcPr>
            <w:tcW w:w="4672" w:type="dxa"/>
          </w:tcPr>
          <w:p w:rsidR="007F5C37" w:rsidRPr="007F5C37" w:rsidRDefault="007F5C37" w:rsidP="007F5C37">
            <w:pPr>
              <w:spacing w:line="336" w:lineRule="exact"/>
              <w:jc w:val="both"/>
              <w:rPr>
                <w:lang w:val="en-US"/>
              </w:rPr>
            </w:pPr>
            <w:r>
              <w:rPr>
                <w:rStyle w:val="20"/>
                <w:rFonts w:eastAsiaTheme="minorHAnsi"/>
              </w:rPr>
              <w:t xml:space="preserve">Tatyana </w:t>
            </w:r>
            <w:proofErr w:type="spellStart"/>
            <w:r>
              <w:rPr>
                <w:rStyle w:val="20"/>
                <w:rFonts w:eastAsiaTheme="minorHAnsi"/>
              </w:rPr>
              <w:t>Gennadyevna</w:t>
            </w:r>
            <w:proofErr w:type="spellEnd"/>
            <w:r>
              <w:rPr>
                <w:rStyle w:val="20"/>
                <w:rFonts w:eastAsiaTheme="minorHAnsi"/>
              </w:rPr>
              <w:t xml:space="preserve"> </w:t>
            </w:r>
            <w:proofErr w:type="spellStart"/>
            <w:r>
              <w:rPr>
                <w:rStyle w:val="20"/>
                <w:rFonts w:eastAsiaTheme="minorHAnsi"/>
              </w:rPr>
              <w:t>Petukh</w:t>
            </w:r>
            <w:proofErr w:type="spellEnd"/>
            <w:r>
              <w:rPr>
                <w:rStyle w:val="20"/>
                <w:rFonts w:eastAsiaTheme="minorHAnsi"/>
              </w:rPr>
              <w:t xml:space="preserve">, Director of the government institution </w:t>
            </w:r>
            <w:r w:rsidRPr="007F5C37">
              <w:rPr>
                <w:rFonts w:ascii="Times New Roman" w:hAnsi="Times New Roman" w:cs="Times New Roman"/>
                <w:color w:val="000000"/>
                <w:sz w:val="30"/>
                <w:szCs w:val="30"/>
                <w:lang w:val="en-US" w:bidi="en-US"/>
              </w:rPr>
              <w:t>“</w:t>
            </w:r>
            <w:proofErr w:type="spellStart"/>
            <w:r>
              <w:rPr>
                <w:rStyle w:val="20"/>
                <w:rFonts w:eastAsiaTheme="minorHAnsi"/>
              </w:rPr>
              <w:t>Lida</w:t>
            </w:r>
            <w:proofErr w:type="spellEnd"/>
            <w:r>
              <w:rPr>
                <w:rStyle w:val="20"/>
                <w:rFonts w:eastAsiaTheme="minorHAnsi"/>
              </w:rPr>
              <w:t xml:space="preserve"> District Territorial center of social services</w:t>
            </w:r>
            <w:r w:rsidRPr="007F5C37">
              <w:rPr>
                <w:rFonts w:ascii="Times New Roman" w:hAnsi="Times New Roman" w:cs="Times New Roman"/>
                <w:color w:val="000000"/>
                <w:sz w:val="30"/>
                <w:szCs w:val="30"/>
                <w:lang w:val="en-US" w:bidi="en-US"/>
              </w:rPr>
              <w:t>”</w:t>
            </w:r>
            <w:r>
              <w:rPr>
                <w:rStyle w:val="20"/>
                <w:rFonts w:eastAsiaTheme="minorHAnsi"/>
              </w:rPr>
              <w:t>.</w:t>
            </w:r>
          </w:p>
          <w:p w:rsidR="007F5C37" w:rsidRPr="007F5C37" w:rsidRDefault="007F5C37" w:rsidP="007F5C37">
            <w:pPr>
              <w:spacing w:line="336" w:lineRule="exact"/>
              <w:jc w:val="both"/>
              <w:rPr>
                <w:lang w:val="en-US"/>
              </w:rPr>
            </w:pPr>
            <w:r>
              <w:rPr>
                <w:rStyle w:val="20"/>
                <w:rFonts w:eastAsiaTheme="minorHAnsi"/>
              </w:rPr>
              <w:t>Phone number: +375154611016.</w:t>
            </w:r>
          </w:p>
          <w:p w:rsidR="007F5C37" w:rsidRPr="007F5C37" w:rsidRDefault="007F5C37" w:rsidP="007F5C37">
            <w:pPr>
              <w:spacing w:line="336" w:lineRule="exact"/>
              <w:jc w:val="both"/>
              <w:rPr>
                <w:lang w:val="en-US"/>
              </w:rPr>
            </w:pPr>
            <w:r>
              <w:rPr>
                <w:rStyle w:val="20"/>
                <w:rFonts w:eastAsiaTheme="minorHAnsi"/>
              </w:rPr>
              <w:t xml:space="preserve">Anna </w:t>
            </w:r>
            <w:proofErr w:type="spellStart"/>
            <w:r>
              <w:rPr>
                <w:rStyle w:val="20"/>
                <w:rFonts w:eastAsiaTheme="minorHAnsi"/>
              </w:rPr>
              <w:t>Anatolievna</w:t>
            </w:r>
            <w:proofErr w:type="spellEnd"/>
            <w:r>
              <w:rPr>
                <w:rStyle w:val="20"/>
                <w:rFonts w:eastAsiaTheme="minorHAnsi"/>
              </w:rPr>
              <w:t xml:space="preserve"> </w:t>
            </w:r>
            <w:proofErr w:type="spellStart"/>
            <w:r>
              <w:rPr>
                <w:rStyle w:val="20"/>
                <w:rFonts w:eastAsiaTheme="minorHAnsi"/>
              </w:rPr>
              <w:t>Sergievich</w:t>
            </w:r>
            <w:proofErr w:type="spellEnd"/>
            <w:r>
              <w:rPr>
                <w:rStyle w:val="20"/>
                <w:rFonts w:eastAsiaTheme="minorHAnsi"/>
              </w:rPr>
              <w:t>, head of the department of social rehabilitation, habil</w:t>
            </w:r>
            <w:r>
              <w:rPr>
                <w:rStyle w:val="20"/>
                <w:rFonts w:eastAsiaTheme="minorHAnsi"/>
              </w:rPr>
              <w:t>itation of disabled people of t</w:t>
            </w:r>
            <w:r>
              <w:rPr>
                <w:rStyle w:val="20"/>
                <w:rFonts w:eastAsiaTheme="minorHAnsi"/>
              </w:rPr>
              <w:t xml:space="preserve">he government institution </w:t>
            </w:r>
            <w:r w:rsidRPr="007F5C37">
              <w:rPr>
                <w:rFonts w:ascii="Times New Roman" w:hAnsi="Times New Roman" w:cs="Times New Roman"/>
                <w:color w:val="000000"/>
                <w:sz w:val="30"/>
                <w:szCs w:val="30"/>
                <w:lang w:val="en-US" w:bidi="en-US"/>
              </w:rPr>
              <w:t>“</w:t>
            </w:r>
            <w:proofErr w:type="spellStart"/>
            <w:r>
              <w:rPr>
                <w:rStyle w:val="20"/>
                <w:rFonts w:eastAsiaTheme="minorHAnsi"/>
              </w:rPr>
              <w:t>Lida</w:t>
            </w:r>
            <w:proofErr w:type="spellEnd"/>
            <w:r>
              <w:rPr>
                <w:rStyle w:val="20"/>
                <w:rFonts w:eastAsiaTheme="minorHAnsi"/>
              </w:rPr>
              <w:t xml:space="preserve"> District Territorial center of social services</w:t>
            </w:r>
            <w:r w:rsidRPr="007F5C37">
              <w:rPr>
                <w:rFonts w:ascii="Times New Roman" w:hAnsi="Times New Roman" w:cs="Times New Roman"/>
                <w:color w:val="000000"/>
                <w:sz w:val="30"/>
                <w:szCs w:val="30"/>
                <w:lang w:val="en-US" w:bidi="en-US"/>
              </w:rPr>
              <w:t>”</w:t>
            </w:r>
            <w:r>
              <w:rPr>
                <w:rStyle w:val="20"/>
                <w:rFonts w:eastAsiaTheme="minorHAnsi"/>
              </w:rPr>
              <w:t>.</w:t>
            </w:r>
          </w:p>
          <w:p w:rsidR="007F5C37" w:rsidRDefault="007F5C37" w:rsidP="007F5C37">
            <w:pPr>
              <w:jc w:val="both"/>
              <w:rPr>
                <w:rStyle w:val="20"/>
                <w:rFonts w:eastAsiaTheme="minorHAnsi"/>
              </w:rPr>
            </w:pPr>
            <w:r>
              <w:rPr>
                <w:rStyle w:val="20"/>
                <w:rFonts w:eastAsiaTheme="minorHAnsi"/>
              </w:rPr>
              <w:t xml:space="preserve">Phone number: +375154502654, </w:t>
            </w:r>
          </w:p>
          <w:p w:rsidR="007F5C37" w:rsidRPr="007F5C37" w:rsidRDefault="007F5C37" w:rsidP="007F5C37">
            <w:pPr>
              <w:jc w:val="both"/>
              <w:rPr>
                <w:rFonts w:ascii="Times New Roman" w:hAnsi="Times New Roman" w:cs="Times New Roman"/>
                <w:sz w:val="30"/>
                <w:szCs w:val="30"/>
                <w:lang w:val="en-US"/>
              </w:rPr>
            </w:pPr>
            <w:proofErr w:type="gramStart"/>
            <w:r>
              <w:rPr>
                <w:rStyle w:val="20"/>
                <w:rFonts w:eastAsiaTheme="minorHAnsi"/>
              </w:rPr>
              <w:t>e-mail</w:t>
            </w:r>
            <w:proofErr w:type="gramEnd"/>
            <w:r>
              <w:rPr>
                <w:rStyle w:val="20"/>
                <w:rFonts w:eastAsiaTheme="minorHAnsi"/>
              </w:rPr>
              <w:t>:</w:t>
            </w:r>
            <w:hyperlink r:id="rId13" w:history="1">
              <w:r w:rsidRPr="007F5C37">
                <w:rPr>
                  <w:rStyle w:val="a9"/>
                  <w:rFonts w:ascii="Times New Roman" w:hAnsi="Times New Roman" w:cs="Times New Roman"/>
                  <w:sz w:val="30"/>
                  <w:szCs w:val="30"/>
                  <w:lang w:val="en-US"/>
                </w:rPr>
                <w:t xml:space="preserve"> lidartcson@yandex.by</w:t>
              </w:r>
            </w:hyperlink>
            <w:r w:rsidRPr="007F5C37">
              <w:rPr>
                <w:rStyle w:val="20"/>
                <w:rFonts w:eastAsiaTheme="minorHAnsi"/>
              </w:rPr>
              <w:t>.</w:t>
            </w:r>
          </w:p>
        </w:tc>
      </w:tr>
    </w:tbl>
    <w:p w:rsidR="003C22CD" w:rsidRPr="007F5C37" w:rsidRDefault="003C22CD" w:rsidP="00F83856">
      <w:pPr>
        <w:tabs>
          <w:tab w:val="left" w:pos="3300"/>
        </w:tabs>
        <w:jc w:val="both"/>
        <w:rPr>
          <w:lang w:val="en-US"/>
        </w:rPr>
      </w:pPr>
    </w:p>
    <w:sectPr w:rsidR="003C22CD" w:rsidRPr="007F5C37" w:rsidSect="003C22C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071" w:rsidRDefault="00881071" w:rsidP="00F83856">
      <w:pPr>
        <w:spacing w:after="0" w:line="240" w:lineRule="auto"/>
      </w:pPr>
      <w:r>
        <w:separator/>
      </w:r>
    </w:p>
  </w:endnote>
  <w:endnote w:type="continuationSeparator" w:id="0">
    <w:p w:rsidR="00881071" w:rsidRDefault="00881071" w:rsidP="00F8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071" w:rsidRDefault="00881071" w:rsidP="00F83856">
      <w:pPr>
        <w:spacing w:after="0" w:line="240" w:lineRule="auto"/>
      </w:pPr>
      <w:r>
        <w:separator/>
      </w:r>
    </w:p>
  </w:footnote>
  <w:footnote w:type="continuationSeparator" w:id="0">
    <w:p w:rsidR="00881071" w:rsidRDefault="00881071" w:rsidP="00F83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1413D"/>
    <w:multiLevelType w:val="hybridMultilevel"/>
    <w:tmpl w:val="B0040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4712F"/>
    <w:multiLevelType w:val="hybridMultilevel"/>
    <w:tmpl w:val="B0040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B35765"/>
    <w:multiLevelType w:val="hybridMultilevel"/>
    <w:tmpl w:val="CB6EDD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055154"/>
    <w:multiLevelType w:val="multilevel"/>
    <w:tmpl w:val="A5CAB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F54F2E"/>
    <w:multiLevelType w:val="hybridMultilevel"/>
    <w:tmpl w:val="CB6EDD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E5A37"/>
    <w:multiLevelType w:val="multilevel"/>
    <w:tmpl w:val="78608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E5"/>
    <w:rsid w:val="000013B7"/>
    <w:rsid w:val="000647F9"/>
    <w:rsid w:val="000C2D80"/>
    <w:rsid w:val="000D752D"/>
    <w:rsid w:val="000E768B"/>
    <w:rsid w:val="00155A23"/>
    <w:rsid w:val="0032364F"/>
    <w:rsid w:val="003670D5"/>
    <w:rsid w:val="00373FC2"/>
    <w:rsid w:val="003C22CD"/>
    <w:rsid w:val="004F5214"/>
    <w:rsid w:val="004F5EE5"/>
    <w:rsid w:val="005214F5"/>
    <w:rsid w:val="005B10F3"/>
    <w:rsid w:val="00614B0A"/>
    <w:rsid w:val="00683ABC"/>
    <w:rsid w:val="006B640B"/>
    <w:rsid w:val="006D6E58"/>
    <w:rsid w:val="007F1F7D"/>
    <w:rsid w:val="007F5C37"/>
    <w:rsid w:val="00864B3F"/>
    <w:rsid w:val="00881071"/>
    <w:rsid w:val="0093729D"/>
    <w:rsid w:val="009F6041"/>
    <w:rsid w:val="00AA2F16"/>
    <w:rsid w:val="00B465AD"/>
    <w:rsid w:val="00B65EE3"/>
    <w:rsid w:val="00B723CD"/>
    <w:rsid w:val="00BF3CCC"/>
    <w:rsid w:val="00C006DC"/>
    <w:rsid w:val="00D61EAB"/>
    <w:rsid w:val="00D96C79"/>
    <w:rsid w:val="00DB285B"/>
    <w:rsid w:val="00E26D3F"/>
    <w:rsid w:val="00E47DD3"/>
    <w:rsid w:val="00F8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080CE-D378-4B24-9DC8-797E0656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1EAB"/>
    <w:pPr>
      <w:ind w:left="720"/>
      <w:contextualSpacing/>
    </w:pPr>
  </w:style>
  <w:style w:type="character" w:customStyle="1" w:styleId="2">
    <w:name w:val="Основной текст (2)_"/>
    <w:basedOn w:val="a0"/>
    <w:link w:val="21"/>
    <w:rsid w:val="00E47DD3"/>
    <w:rPr>
      <w:rFonts w:ascii="Times New Roman" w:hAnsi="Times New Roman" w:cs="Times New Roman"/>
      <w:shd w:val="clear" w:color="auto" w:fill="FFFFFF"/>
    </w:rPr>
  </w:style>
  <w:style w:type="paragraph" w:customStyle="1" w:styleId="21">
    <w:name w:val="Основной текст (2)1"/>
    <w:basedOn w:val="a"/>
    <w:link w:val="2"/>
    <w:uiPriority w:val="99"/>
    <w:rsid w:val="00E47DD3"/>
    <w:pPr>
      <w:widowControl w:val="0"/>
      <w:shd w:val="clear" w:color="auto" w:fill="FFFFFF"/>
      <w:spacing w:after="360" w:line="240" w:lineRule="atLeast"/>
      <w:jc w:val="both"/>
    </w:pPr>
    <w:rPr>
      <w:rFonts w:ascii="Times New Roman" w:hAnsi="Times New Roman" w:cs="Times New Roman"/>
    </w:rPr>
  </w:style>
  <w:style w:type="paragraph" w:styleId="a5">
    <w:name w:val="header"/>
    <w:basedOn w:val="a"/>
    <w:link w:val="a6"/>
    <w:uiPriority w:val="99"/>
    <w:unhideWhenUsed/>
    <w:rsid w:val="00F838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3856"/>
  </w:style>
  <w:style w:type="paragraph" w:styleId="a7">
    <w:name w:val="footer"/>
    <w:basedOn w:val="a"/>
    <w:link w:val="a8"/>
    <w:uiPriority w:val="99"/>
    <w:unhideWhenUsed/>
    <w:rsid w:val="00F838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856"/>
  </w:style>
  <w:style w:type="character" w:customStyle="1" w:styleId="3">
    <w:name w:val="Основной текст (3)_"/>
    <w:basedOn w:val="a0"/>
    <w:link w:val="30"/>
    <w:rsid w:val="00F83856"/>
    <w:rPr>
      <w:rFonts w:ascii="Times New Roman" w:eastAsia="Times New Roman" w:hAnsi="Times New Roman" w:cs="Times New Roman"/>
      <w:b/>
      <w:bCs/>
      <w:sz w:val="30"/>
      <w:szCs w:val="30"/>
      <w:shd w:val="clear" w:color="auto" w:fill="FFFFFF"/>
    </w:rPr>
  </w:style>
  <w:style w:type="paragraph" w:customStyle="1" w:styleId="30">
    <w:name w:val="Основной текст (3)"/>
    <w:basedOn w:val="a"/>
    <w:link w:val="3"/>
    <w:rsid w:val="00F83856"/>
    <w:pPr>
      <w:widowControl w:val="0"/>
      <w:shd w:val="clear" w:color="auto" w:fill="FFFFFF"/>
      <w:spacing w:after="540" w:line="341" w:lineRule="exact"/>
      <w:jc w:val="both"/>
    </w:pPr>
    <w:rPr>
      <w:rFonts w:ascii="Times New Roman" w:eastAsia="Times New Roman" w:hAnsi="Times New Roman" w:cs="Times New Roman"/>
      <w:b/>
      <w:bCs/>
      <w:sz w:val="30"/>
      <w:szCs w:val="30"/>
    </w:rPr>
  </w:style>
  <w:style w:type="character" w:customStyle="1" w:styleId="20">
    <w:name w:val="Основной текст (2)"/>
    <w:basedOn w:val="2"/>
    <w:rsid w:val="00F83856"/>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24pt">
    <w:name w:val="Основной текст (2) + Интервал 4 pt"/>
    <w:basedOn w:val="2"/>
    <w:rsid w:val="00F83856"/>
    <w:rPr>
      <w:rFonts w:ascii="Times New Roman" w:eastAsia="Times New Roman" w:hAnsi="Times New Roman" w:cs="Times New Roman"/>
      <w:b w:val="0"/>
      <w:bCs w:val="0"/>
      <w:i w:val="0"/>
      <w:iCs w:val="0"/>
      <w:smallCaps w:val="0"/>
      <w:strike w:val="0"/>
      <w:color w:val="000000"/>
      <w:spacing w:val="80"/>
      <w:w w:val="100"/>
      <w:position w:val="0"/>
      <w:sz w:val="30"/>
      <w:szCs w:val="30"/>
      <w:u w:val="none"/>
      <w:shd w:val="clear" w:color="auto" w:fill="FFFFFF"/>
      <w:lang w:val="en-US" w:eastAsia="en-US" w:bidi="en-US"/>
    </w:rPr>
  </w:style>
  <w:style w:type="character" w:customStyle="1" w:styleId="22">
    <w:name w:val="Основной текст (2) + Полужирный"/>
    <w:basedOn w:val="2"/>
    <w:rsid w:val="00F83856"/>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213pt">
    <w:name w:val="Основной текст (2) + 13 pt"/>
    <w:basedOn w:val="2"/>
    <w:rsid w:val="000E768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9pt">
    <w:name w:val="Основной текст (2) + Интервал 9 pt"/>
    <w:basedOn w:val="2"/>
    <w:rsid w:val="00373FC2"/>
    <w:rPr>
      <w:rFonts w:ascii="Times New Roman" w:eastAsia="Times New Roman" w:hAnsi="Times New Roman" w:cs="Times New Roman"/>
      <w:b w:val="0"/>
      <w:bCs w:val="0"/>
      <w:i w:val="0"/>
      <w:iCs w:val="0"/>
      <w:smallCaps w:val="0"/>
      <w:strike w:val="0"/>
      <w:color w:val="000000"/>
      <w:spacing w:val="180"/>
      <w:w w:val="100"/>
      <w:position w:val="0"/>
      <w:sz w:val="30"/>
      <w:szCs w:val="30"/>
      <w:u w:val="none"/>
      <w:shd w:val="clear" w:color="auto" w:fill="FFFFFF"/>
      <w:lang w:val="en-US" w:eastAsia="en-US" w:bidi="en-US"/>
    </w:rPr>
  </w:style>
  <w:style w:type="character" w:customStyle="1" w:styleId="211pt">
    <w:name w:val="Основной текст (2) + 11 pt"/>
    <w:basedOn w:val="2"/>
    <w:rsid w:val="00864B3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2pt">
    <w:name w:val="Основной текст (2) + Интервал 2 pt"/>
    <w:basedOn w:val="2"/>
    <w:rsid w:val="006B640B"/>
    <w:rPr>
      <w:rFonts w:ascii="Times New Roman" w:eastAsia="Times New Roman" w:hAnsi="Times New Roman" w:cs="Times New Roman"/>
      <w:b w:val="0"/>
      <w:bCs w:val="0"/>
      <w:i w:val="0"/>
      <w:iCs w:val="0"/>
      <w:smallCaps w:val="0"/>
      <w:strike w:val="0"/>
      <w:color w:val="000000"/>
      <w:spacing w:val="40"/>
      <w:w w:val="100"/>
      <w:position w:val="0"/>
      <w:sz w:val="30"/>
      <w:szCs w:val="30"/>
      <w:u w:val="none"/>
      <w:shd w:val="clear" w:color="auto" w:fill="FFFFFF"/>
      <w:lang w:val="en-US" w:eastAsia="en-US" w:bidi="en-US"/>
    </w:rPr>
  </w:style>
  <w:style w:type="character" w:styleId="a9">
    <w:name w:val="Hyperlink"/>
    <w:basedOn w:val="a0"/>
    <w:rsid w:val="007F5C37"/>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dartcson@yandex.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D39A-41EA-4ECB-B4E3-B82E2A6F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17</Pages>
  <Words>3286</Words>
  <Characters>18733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Uzer1</dc:creator>
  <cp:keywords/>
  <dc:description/>
  <cp:lastModifiedBy>Uzer1</cp:lastModifiedBy>
  <cp:revision>5</cp:revision>
  <dcterms:created xsi:type="dcterms:W3CDTF">2024-06-05T09:39:00Z</dcterms:created>
  <dcterms:modified xsi:type="dcterms:W3CDTF">2024-06-07T09:59:00Z</dcterms:modified>
</cp:coreProperties>
</file>